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65EB9" w14:textId="77777777" w:rsidR="00D535C4" w:rsidRPr="003469CE" w:rsidRDefault="00D535C4" w:rsidP="003469CE">
      <w:pPr>
        <w:pStyle w:val="Title"/>
        <w:rPr>
          <w:rFonts w:ascii="Arial" w:hAnsi="Arial" w:cs="Arial"/>
          <w:sz w:val="36"/>
          <w:szCs w:val="36"/>
        </w:rPr>
      </w:pPr>
      <w:r w:rsidRPr="003469CE">
        <w:rPr>
          <w:rFonts w:ascii="Arial" w:hAnsi="Arial" w:cs="Arial"/>
        </w:rPr>
        <w:t xml:space="preserve">WRIGHT Foundation </w:t>
      </w:r>
      <w:r>
        <w:rPr>
          <w:rFonts w:ascii="Arial" w:hAnsi="Arial" w:cs="Arial"/>
        </w:rPr>
        <w:t>–</w:t>
      </w:r>
      <w:r w:rsidRPr="003469CE">
        <w:rPr>
          <w:rFonts w:ascii="Arial" w:hAnsi="Arial" w:cs="Arial"/>
        </w:rPr>
        <w:t xml:space="preserve"> </w:t>
      </w:r>
      <w:r>
        <w:rPr>
          <w:rFonts w:ascii="Arial" w:hAnsi="Arial" w:cs="Arial"/>
        </w:rPr>
        <w:t>Pulmonary Rehab</w:t>
      </w:r>
    </w:p>
    <w:p w14:paraId="466C9814" w14:textId="77777777" w:rsidR="00D535C4" w:rsidRPr="003469CE" w:rsidRDefault="00D535C4" w:rsidP="003469CE">
      <w:pPr>
        <w:jc w:val="center"/>
        <w:rPr>
          <w:rFonts w:ascii="Arial" w:hAnsi="Arial" w:cs="Arial"/>
          <w:u w:val="single"/>
        </w:rPr>
      </w:pPr>
    </w:p>
    <w:p w14:paraId="4F130BEF" w14:textId="77777777" w:rsidR="00D535C4" w:rsidRPr="00CC3563" w:rsidRDefault="00D535C4" w:rsidP="00CC3563">
      <w:pPr>
        <w:jc w:val="center"/>
        <w:rPr>
          <w:rFonts w:ascii="Arial" w:hAnsi="Arial" w:cs="Arial"/>
          <w:b/>
          <w:bCs/>
          <w:sz w:val="28"/>
          <w:szCs w:val="28"/>
        </w:rPr>
      </w:pPr>
      <w:r w:rsidRPr="003469CE">
        <w:rPr>
          <w:rFonts w:ascii="Arial" w:hAnsi="Arial" w:cs="Arial"/>
          <w:b/>
          <w:bCs/>
          <w:sz w:val="28"/>
          <w:szCs w:val="28"/>
        </w:rPr>
        <w:t>Case-Study Report Instructions</w:t>
      </w:r>
    </w:p>
    <w:p w14:paraId="28BDB368" w14:textId="77777777" w:rsidR="00D535C4" w:rsidRDefault="00D535C4" w:rsidP="003469CE">
      <w:pPr>
        <w:jc w:val="both"/>
        <w:rPr>
          <w:rFonts w:ascii="Arial" w:hAnsi="Arial" w:cs="Arial"/>
          <w:b/>
          <w:bCs/>
          <w:color w:val="000000"/>
          <w:u w:val="single"/>
        </w:rPr>
      </w:pPr>
    </w:p>
    <w:p w14:paraId="10985F9F" w14:textId="77777777" w:rsidR="00D535C4" w:rsidRDefault="00D535C4" w:rsidP="003469CE">
      <w:pPr>
        <w:jc w:val="both"/>
        <w:rPr>
          <w:rFonts w:ascii="Arial" w:hAnsi="Arial" w:cs="Arial"/>
          <w:b/>
          <w:bCs/>
          <w:u w:val="single"/>
        </w:rPr>
      </w:pPr>
      <w:r>
        <w:rPr>
          <w:rFonts w:ascii="Arial" w:hAnsi="Arial" w:cs="Arial"/>
          <w:b/>
          <w:bCs/>
          <w:color w:val="000000"/>
          <w:u w:val="single"/>
        </w:rPr>
        <w:t>Task 4</w:t>
      </w:r>
      <w:r>
        <w:rPr>
          <w:rFonts w:ascii="Arial" w:hAnsi="Arial" w:cs="Arial"/>
          <w:b/>
          <w:bCs/>
          <w:u w:val="single"/>
        </w:rPr>
        <w:t xml:space="preserve">  - Case Study Report (</w:t>
      </w:r>
      <w:r w:rsidR="00742EC1" w:rsidRPr="00742EC1">
        <w:rPr>
          <w:rFonts w:ascii="Arial" w:hAnsi="Arial" w:cs="Arial"/>
          <w:b/>
          <w:bCs/>
          <w:u w:val="single"/>
        </w:rPr>
        <w:t xml:space="preserve">70% must be achieved </w:t>
      </w:r>
      <w:r w:rsidR="00742EC1">
        <w:rPr>
          <w:rFonts w:ascii="Arial" w:hAnsi="Arial" w:cs="Arial"/>
          <w:b/>
          <w:bCs/>
          <w:u w:val="single"/>
        </w:rPr>
        <w:t xml:space="preserve">in each section </w:t>
      </w:r>
      <w:r w:rsidR="00742EC1" w:rsidRPr="00742EC1">
        <w:rPr>
          <w:rFonts w:ascii="Arial" w:hAnsi="Arial" w:cs="Arial"/>
          <w:b/>
          <w:bCs/>
          <w:u w:val="single"/>
        </w:rPr>
        <w:t>to receive a pass</w:t>
      </w:r>
      <w:r>
        <w:rPr>
          <w:rFonts w:ascii="Arial" w:hAnsi="Arial" w:cs="Arial"/>
          <w:b/>
          <w:bCs/>
          <w:u w:val="single"/>
        </w:rPr>
        <w:t>)</w:t>
      </w:r>
    </w:p>
    <w:p w14:paraId="40990B23" w14:textId="77777777" w:rsidR="00D535C4" w:rsidRDefault="00D535C4" w:rsidP="003469CE">
      <w:pPr>
        <w:jc w:val="both"/>
        <w:rPr>
          <w:rFonts w:ascii="Arial" w:hAnsi="Arial" w:cs="Arial"/>
          <w:color w:val="000000"/>
        </w:rPr>
      </w:pPr>
    </w:p>
    <w:p w14:paraId="4A4D1648" w14:textId="33CD96BC" w:rsidR="00D535C4" w:rsidRDefault="00D535C4" w:rsidP="003469CE">
      <w:pPr>
        <w:jc w:val="both"/>
        <w:rPr>
          <w:rFonts w:ascii="Arial" w:hAnsi="Arial" w:cs="Arial"/>
          <w:color w:val="000000"/>
        </w:rPr>
      </w:pPr>
      <w:r>
        <w:rPr>
          <w:rFonts w:ascii="Arial" w:hAnsi="Arial" w:cs="Arial"/>
          <w:color w:val="000000"/>
        </w:rPr>
        <w:t>You will have</w:t>
      </w:r>
      <w:r w:rsidR="00D17FBF">
        <w:rPr>
          <w:rFonts w:ascii="Arial" w:hAnsi="Arial" w:cs="Arial"/>
          <w:color w:val="000000"/>
        </w:rPr>
        <w:t xml:space="preserve">12 </w:t>
      </w:r>
      <w:r>
        <w:rPr>
          <w:rFonts w:ascii="Arial" w:hAnsi="Arial" w:cs="Arial"/>
          <w:color w:val="000000"/>
        </w:rPr>
        <w:t>weeks to produce a written report based on the client information provided, containing the following:</w:t>
      </w:r>
    </w:p>
    <w:p w14:paraId="0A5C9676" w14:textId="77777777" w:rsidR="00D535C4" w:rsidRDefault="00D535C4" w:rsidP="003469CE">
      <w:pPr>
        <w:jc w:val="both"/>
        <w:rPr>
          <w:rFonts w:ascii="Arial" w:hAnsi="Arial" w:cs="Arial"/>
          <w:color w:val="000000"/>
        </w:rPr>
      </w:pPr>
    </w:p>
    <w:p w14:paraId="1D04D93A" w14:textId="4A74B192" w:rsidR="00D535C4" w:rsidRDefault="00D535C4" w:rsidP="003469CE">
      <w:pPr>
        <w:numPr>
          <w:ilvl w:val="0"/>
          <w:numId w:val="1"/>
        </w:numPr>
        <w:jc w:val="both"/>
        <w:rPr>
          <w:rFonts w:ascii="Arial" w:hAnsi="Arial" w:cs="Arial"/>
          <w:color w:val="000000"/>
        </w:rPr>
      </w:pPr>
      <w:r>
        <w:rPr>
          <w:rFonts w:ascii="Arial" w:hAnsi="Arial" w:cs="Arial"/>
          <w:color w:val="000000"/>
        </w:rPr>
        <w:t>A summary of your client’s medical history and current medical status.</w:t>
      </w:r>
    </w:p>
    <w:p w14:paraId="5E0E4DED" w14:textId="508BB694" w:rsidR="00D41BFC" w:rsidRDefault="007C00DE" w:rsidP="007C00DE">
      <w:pPr>
        <w:ind w:left="360"/>
        <w:jc w:val="both"/>
        <w:rPr>
          <w:rFonts w:ascii="Arial" w:hAnsi="Arial" w:cs="Arial"/>
          <w:color w:val="FF0000"/>
        </w:rPr>
      </w:pPr>
      <w:r w:rsidRPr="007C00DE">
        <w:rPr>
          <w:rFonts w:ascii="Arial" w:hAnsi="Arial" w:cs="Arial"/>
          <w:color w:val="FF0000"/>
        </w:rPr>
        <w:t>What conditions has your client got, what is the primary referral and what are the co-morbidities</w:t>
      </w:r>
    </w:p>
    <w:p w14:paraId="1AE827A1" w14:textId="77777777" w:rsidR="00532658" w:rsidRPr="007C00DE" w:rsidRDefault="00532658" w:rsidP="007C00DE">
      <w:pPr>
        <w:ind w:left="360"/>
        <w:jc w:val="both"/>
        <w:rPr>
          <w:rFonts w:ascii="Arial" w:hAnsi="Arial" w:cs="Arial"/>
          <w:color w:val="FF0000"/>
        </w:rPr>
      </w:pPr>
    </w:p>
    <w:p w14:paraId="65D05E5A" w14:textId="3139D2F7" w:rsidR="00D535C4" w:rsidRDefault="00D535C4" w:rsidP="003469CE">
      <w:pPr>
        <w:numPr>
          <w:ilvl w:val="0"/>
          <w:numId w:val="1"/>
        </w:numPr>
        <w:jc w:val="both"/>
        <w:rPr>
          <w:rFonts w:ascii="Arial" w:hAnsi="Arial" w:cs="Arial"/>
          <w:color w:val="000000"/>
        </w:rPr>
      </w:pPr>
      <w:r>
        <w:rPr>
          <w:rFonts w:ascii="Arial" w:hAnsi="Arial" w:cs="Arial"/>
          <w:color w:val="000000"/>
        </w:rPr>
        <w:t>Details of any medication your client may be taking, including the reason for taking the medication, the effect, the potential side effects and the implications for exercise prescription.</w:t>
      </w:r>
    </w:p>
    <w:p w14:paraId="05C09A0F" w14:textId="5A133822" w:rsidR="00D41BFC" w:rsidRDefault="007C00DE" w:rsidP="00532658">
      <w:pPr>
        <w:ind w:left="360"/>
        <w:jc w:val="both"/>
        <w:rPr>
          <w:rFonts w:ascii="Arial" w:hAnsi="Arial" w:cs="Arial"/>
          <w:color w:val="FF0000"/>
        </w:rPr>
      </w:pPr>
      <w:r w:rsidRPr="00532658">
        <w:rPr>
          <w:rFonts w:ascii="Arial" w:hAnsi="Arial" w:cs="Arial"/>
          <w:color w:val="FF0000"/>
        </w:rPr>
        <w:t>Table format. Group name</w:t>
      </w:r>
      <w:r w:rsidR="00532658" w:rsidRPr="00532658">
        <w:rPr>
          <w:rFonts w:ascii="Arial" w:hAnsi="Arial" w:cs="Arial"/>
          <w:color w:val="FF0000"/>
        </w:rPr>
        <w:t xml:space="preserve"> of the drug</w:t>
      </w:r>
      <w:r w:rsidRPr="00532658">
        <w:rPr>
          <w:rFonts w:ascii="Arial" w:hAnsi="Arial" w:cs="Arial"/>
          <w:color w:val="FF0000"/>
        </w:rPr>
        <w:t xml:space="preserve">. Drug name. </w:t>
      </w:r>
      <w:r w:rsidR="00532658" w:rsidRPr="00532658">
        <w:rPr>
          <w:rFonts w:ascii="Arial" w:hAnsi="Arial" w:cs="Arial"/>
          <w:color w:val="FF0000"/>
        </w:rPr>
        <w:t xml:space="preserve">Desired effect. Side effects. And finally, Implications to exercise </w:t>
      </w:r>
    </w:p>
    <w:p w14:paraId="2E5D68D6" w14:textId="77777777" w:rsidR="00532658" w:rsidRPr="00532658" w:rsidRDefault="00532658" w:rsidP="00532658">
      <w:pPr>
        <w:ind w:left="360"/>
        <w:jc w:val="both"/>
        <w:rPr>
          <w:rFonts w:ascii="Arial" w:hAnsi="Arial" w:cs="Arial"/>
          <w:color w:val="FF0000"/>
        </w:rPr>
      </w:pPr>
    </w:p>
    <w:p w14:paraId="48E2F27D" w14:textId="23A5CD82" w:rsidR="00D535C4" w:rsidRDefault="00D535C4" w:rsidP="003469CE">
      <w:pPr>
        <w:numPr>
          <w:ilvl w:val="0"/>
          <w:numId w:val="1"/>
        </w:numPr>
        <w:jc w:val="both"/>
        <w:rPr>
          <w:rFonts w:ascii="Arial" w:hAnsi="Arial" w:cs="Arial"/>
          <w:color w:val="000000"/>
        </w:rPr>
      </w:pPr>
      <w:r>
        <w:rPr>
          <w:rFonts w:ascii="Arial" w:hAnsi="Arial" w:cs="Arial"/>
          <w:color w:val="000000"/>
        </w:rPr>
        <w:t xml:space="preserve">Provide statements of the appropriate clinical objectives.  Each objective must be accompanied by the underlying reason, or multiple reasons, for selection. </w:t>
      </w:r>
    </w:p>
    <w:p w14:paraId="457D725D" w14:textId="358772AF" w:rsidR="00D41BFC" w:rsidRDefault="00532658" w:rsidP="00532658">
      <w:pPr>
        <w:ind w:left="360"/>
        <w:jc w:val="both"/>
        <w:rPr>
          <w:rFonts w:ascii="Arial" w:hAnsi="Arial" w:cs="Arial"/>
          <w:color w:val="FF0000"/>
        </w:rPr>
      </w:pPr>
      <w:r w:rsidRPr="00532658">
        <w:rPr>
          <w:rFonts w:ascii="Arial" w:hAnsi="Arial" w:cs="Arial"/>
          <w:color w:val="FF0000"/>
        </w:rPr>
        <w:t>What clinical objectives are you looking at (consider all conditions) Spirometry, Peak flow, BP, BMI, etc</w:t>
      </w:r>
      <w:r>
        <w:rPr>
          <w:rFonts w:ascii="Arial" w:hAnsi="Arial" w:cs="Arial"/>
          <w:color w:val="FF0000"/>
        </w:rPr>
        <w:t xml:space="preserve"> and why has the clinical objective been selected</w:t>
      </w:r>
    </w:p>
    <w:p w14:paraId="28478056" w14:textId="77777777" w:rsidR="00532658" w:rsidRPr="00532658" w:rsidRDefault="00532658" w:rsidP="00532658">
      <w:pPr>
        <w:ind w:left="360"/>
        <w:jc w:val="both"/>
        <w:rPr>
          <w:rFonts w:ascii="Arial" w:hAnsi="Arial" w:cs="Arial"/>
          <w:color w:val="FF0000"/>
        </w:rPr>
      </w:pPr>
    </w:p>
    <w:p w14:paraId="7899222A" w14:textId="02B10EF9" w:rsidR="00D535C4" w:rsidRDefault="00D535C4" w:rsidP="003469CE">
      <w:pPr>
        <w:numPr>
          <w:ilvl w:val="0"/>
          <w:numId w:val="1"/>
        </w:numPr>
        <w:jc w:val="both"/>
        <w:rPr>
          <w:rFonts w:ascii="Arial" w:hAnsi="Arial" w:cs="Arial"/>
          <w:color w:val="000000"/>
        </w:rPr>
      </w:pPr>
      <w:r>
        <w:rPr>
          <w:rFonts w:ascii="Arial" w:hAnsi="Arial" w:cs="Arial"/>
          <w:color w:val="000000"/>
        </w:rPr>
        <w:t>A twelve-week exercise/rehab plan including gym based interventions and others.</w:t>
      </w:r>
    </w:p>
    <w:p w14:paraId="25C090EF" w14:textId="62E0A670" w:rsidR="00D41BFC" w:rsidRDefault="00532658" w:rsidP="00532658">
      <w:pPr>
        <w:ind w:left="360"/>
        <w:jc w:val="both"/>
        <w:rPr>
          <w:rFonts w:ascii="Arial" w:hAnsi="Arial" w:cs="Arial"/>
          <w:color w:val="FF0000"/>
        </w:rPr>
      </w:pPr>
      <w:r w:rsidRPr="00532658">
        <w:rPr>
          <w:rFonts w:ascii="Arial" w:hAnsi="Arial" w:cs="Arial"/>
          <w:color w:val="FF0000"/>
        </w:rPr>
        <w:t>As shown on the course as the 12 week template. Must show F.T.T.I in correct order</w:t>
      </w:r>
    </w:p>
    <w:p w14:paraId="5F5E08E0" w14:textId="77777777" w:rsidR="00532658" w:rsidRPr="00532658" w:rsidRDefault="00532658" w:rsidP="00532658">
      <w:pPr>
        <w:ind w:left="360"/>
        <w:jc w:val="both"/>
        <w:rPr>
          <w:rFonts w:ascii="Arial" w:hAnsi="Arial" w:cs="Arial"/>
          <w:color w:val="FF0000"/>
        </w:rPr>
      </w:pPr>
    </w:p>
    <w:p w14:paraId="6784D50C" w14:textId="400C7998" w:rsidR="00D535C4" w:rsidRDefault="00D535C4" w:rsidP="003469CE">
      <w:pPr>
        <w:numPr>
          <w:ilvl w:val="0"/>
          <w:numId w:val="1"/>
        </w:numPr>
        <w:jc w:val="both"/>
        <w:rPr>
          <w:rFonts w:ascii="Arial" w:hAnsi="Arial" w:cs="Arial"/>
          <w:color w:val="000000"/>
        </w:rPr>
      </w:pPr>
      <w:r>
        <w:rPr>
          <w:rFonts w:ascii="Arial" w:hAnsi="Arial" w:cs="Arial"/>
          <w:color w:val="000000"/>
        </w:rPr>
        <w:t>Justify each intervention by explaining the specific and/or general responses/adaptations to that exercise.</w:t>
      </w:r>
    </w:p>
    <w:p w14:paraId="39A19130" w14:textId="77777777" w:rsidR="00DA3D61" w:rsidRDefault="00DA3D61" w:rsidP="00DA3D61">
      <w:pPr>
        <w:ind w:left="360"/>
        <w:jc w:val="both"/>
        <w:rPr>
          <w:rFonts w:ascii="Arial" w:hAnsi="Arial" w:cs="Arial"/>
          <w:color w:val="000000"/>
        </w:rPr>
      </w:pPr>
    </w:p>
    <w:p w14:paraId="10EFADA0" w14:textId="1C63E9C9" w:rsidR="00532658" w:rsidRPr="00DA3D61" w:rsidRDefault="00532658" w:rsidP="00532658">
      <w:pPr>
        <w:ind w:left="360"/>
        <w:jc w:val="both"/>
        <w:rPr>
          <w:rFonts w:ascii="Arial" w:hAnsi="Arial" w:cs="Arial"/>
          <w:color w:val="FF0000"/>
        </w:rPr>
      </w:pPr>
      <w:r w:rsidRPr="00DA3D61">
        <w:rPr>
          <w:rFonts w:ascii="Arial" w:hAnsi="Arial" w:cs="Arial"/>
          <w:color w:val="FF0000"/>
        </w:rPr>
        <w:t xml:space="preserve">12 paragraphs (one for each week) </w:t>
      </w:r>
      <w:r w:rsidR="00DA3D61" w:rsidRPr="00DA3D61">
        <w:rPr>
          <w:rFonts w:ascii="Arial" w:hAnsi="Arial" w:cs="Arial"/>
          <w:color w:val="FF0000"/>
        </w:rPr>
        <w:t xml:space="preserve">explain </w:t>
      </w:r>
      <w:r w:rsidRPr="00DA3D61">
        <w:rPr>
          <w:rFonts w:ascii="Arial" w:hAnsi="Arial" w:cs="Arial"/>
          <w:color w:val="FF0000"/>
        </w:rPr>
        <w:t>what you changed and why. Follow F.T.T.I as your 12</w:t>
      </w:r>
      <w:r w:rsidR="00DA3D61" w:rsidRPr="00DA3D61">
        <w:rPr>
          <w:rFonts w:ascii="Arial" w:hAnsi="Arial" w:cs="Arial"/>
          <w:color w:val="FF0000"/>
        </w:rPr>
        <w:t>-</w:t>
      </w:r>
      <w:r w:rsidRPr="00DA3D61">
        <w:rPr>
          <w:rFonts w:ascii="Arial" w:hAnsi="Arial" w:cs="Arial"/>
          <w:color w:val="FF0000"/>
        </w:rPr>
        <w:t>week overview</w:t>
      </w:r>
    </w:p>
    <w:p w14:paraId="6DEE1E59" w14:textId="77777777" w:rsidR="00D41BFC" w:rsidRDefault="00D41BFC" w:rsidP="00D41BFC">
      <w:pPr>
        <w:ind w:left="360"/>
        <w:jc w:val="both"/>
        <w:rPr>
          <w:rFonts w:ascii="Arial" w:hAnsi="Arial" w:cs="Arial"/>
          <w:color w:val="000000"/>
        </w:rPr>
      </w:pPr>
    </w:p>
    <w:p w14:paraId="630F393C" w14:textId="45777E8C" w:rsidR="00D535C4" w:rsidRPr="00DA3D61" w:rsidRDefault="00D535C4" w:rsidP="003469CE">
      <w:pPr>
        <w:numPr>
          <w:ilvl w:val="0"/>
          <w:numId w:val="1"/>
        </w:numPr>
        <w:jc w:val="both"/>
        <w:rPr>
          <w:rFonts w:ascii="Arial" w:hAnsi="Arial" w:cs="Arial"/>
          <w:color w:val="FF0000"/>
        </w:rPr>
      </w:pPr>
      <w:r>
        <w:rPr>
          <w:rFonts w:ascii="Arial" w:hAnsi="Arial" w:cs="Arial"/>
          <w:color w:val="000000"/>
        </w:rPr>
        <w:t>Consider all psychological issues you feel are relevant in dealing with your client, in order to effect positive lifestyle change(s), and provide details of which behavioural strategies you feel would be appropriate.</w:t>
      </w:r>
      <w:r w:rsidR="00DA3D61">
        <w:rPr>
          <w:rFonts w:ascii="Arial" w:hAnsi="Arial" w:cs="Arial"/>
          <w:color w:val="000000"/>
        </w:rPr>
        <w:t xml:space="preserve"> </w:t>
      </w:r>
      <w:r w:rsidR="00DA3D61" w:rsidRPr="00DA3D61">
        <w:rPr>
          <w:rFonts w:ascii="Arial" w:hAnsi="Arial" w:cs="Arial"/>
          <w:color w:val="FF0000"/>
        </w:rPr>
        <w:t>TTM/SOC status of client, advice on healthy lifestyle, approach to manage client`s expectations, signposting and support services. Volitional and psychosocial support groups</w:t>
      </w:r>
    </w:p>
    <w:p w14:paraId="5A13AB35" w14:textId="77777777" w:rsidR="00D41BFC" w:rsidRDefault="00D41BFC" w:rsidP="00B437BD">
      <w:pPr>
        <w:jc w:val="both"/>
        <w:rPr>
          <w:rFonts w:ascii="Arial" w:hAnsi="Arial" w:cs="Arial"/>
          <w:color w:val="000000"/>
        </w:rPr>
      </w:pPr>
    </w:p>
    <w:p w14:paraId="5AD8133E" w14:textId="2C3BFEF9" w:rsidR="00D41BFC" w:rsidRPr="00165F5C" w:rsidRDefault="00D535C4" w:rsidP="00165F5C">
      <w:pPr>
        <w:numPr>
          <w:ilvl w:val="0"/>
          <w:numId w:val="1"/>
        </w:numPr>
        <w:jc w:val="both"/>
        <w:rPr>
          <w:rFonts w:ascii="Arial" w:hAnsi="Arial" w:cs="Arial"/>
          <w:color w:val="FF0000"/>
        </w:rPr>
      </w:pPr>
      <w:r>
        <w:rPr>
          <w:rFonts w:ascii="Arial" w:hAnsi="Arial" w:cs="Arial"/>
          <w:color w:val="000000"/>
        </w:rPr>
        <w:t xml:space="preserve">A summary of pre-post physiological measurements with a rationale for each measurement and, where appropriate, a rationale for not taking a specific measurement. </w:t>
      </w:r>
      <w:r w:rsidR="00165F5C" w:rsidRPr="00165F5C">
        <w:rPr>
          <w:rFonts w:ascii="Arial" w:hAnsi="Arial" w:cs="Arial"/>
          <w:color w:val="FF0000"/>
        </w:rPr>
        <w:t>Consider the tests you did in section 3. What pre and post numbers did you get and compare them. Explain how the improved numbers show success as a rationale for the tests</w:t>
      </w:r>
    </w:p>
    <w:p w14:paraId="2E672584" w14:textId="14B16E0D" w:rsidR="00D535C4" w:rsidRDefault="00D535C4" w:rsidP="003469CE">
      <w:pPr>
        <w:numPr>
          <w:ilvl w:val="0"/>
          <w:numId w:val="1"/>
        </w:numPr>
        <w:jc w:val="both"/>
        <w:rPr>
          <w:rFonts w:ascii="Arial" w:hAnsi="Arial" w:cs="Arial"/>
          <w:color w:val="000000"/>
        </w:rPr>
      </w:pPr>
      <w:r>
        <w:rPr>
          <w:rFonts w:ascii="Arial" w:hAnsi="Arial" w:cs="Arial"/>
          <w:color w:val="000000"/>
        </w:rPr>
        <w:lastRenderedPageBreak/>
        <w:t>An information sheet suitable for your lay client (one side A4) giving advice on generally positive lifestyle changes regarding his/her specific condition</w:t>
      </w:r>
    </w:p>
    <w:p w14:paraId="75D7A928" w14:textId="656AC76F" w:rsidR="00165F5C" w:rsidRPr="00165F5C" w:rsidRDefault="00165F5C" w:rsidP="00165F5C">
      <w:pPr>
        <w:ind w:left="360"/>
        <w:jc w:val="both"/>
        <w:rPr>
          <w:rFonts w:ascii="Arial" w:hAnsi="Arial" w:cs="Arial"/>
          <w:color w:val="FF0000"/>
        </w:rPr>
      </w:pPr>
      <w:r w:rsidRPr="00165F5C">
        <w:rPr>
          <w:rFonts w:ascii="Arial" w:hAnsi="Arial" w:cs="Arial"/>
          <w:color w:val="FF0000"/>
        </w:rPr>
        <w:t>Prepared by……..for …….positive lifestyle ideas around Volitional ADL/PAL and activity. Healthy lifestyle, good nutrition and advice specific to ALL the client`s conditions</w:t>
      </w:r>
    </w:p>
    <w:p w14:paraId="4616F352" w14:textId="77777777" w:rsidR="00D41BFC" w:rsidRDefault="00D41BFC" w:rsidP="00B437BD">
      <w:pPr>
        <w:jc w:val="both"/>
        <w:rPr>
          <w:rFonts w:ascii="Arial" w:hAnsi="Arial" w:cs="Arial"/>
          <w:color w:val="000000"/>
        </w:rPr>
      </w:pPr>
    </w:p>
    <w:p w14:paraId="79817DBB" w14:textId="4C71CCDB" w:rsidR="00D535C4" w:rsidRDefault="00D535C4" w:rsidP="003469CE">
      <w:pPr>
        <w:numPr>
          <w:ilvl w:val="0"/>
          <w:numId w:val="1"/>
        </w:numPr>
        <w:jc w:val="both"/>
        <w:rPr>
          <w:rFonts w:ascii="Arial" w:hAnsi="Arial" w:cs="Arial"/>
          <w:color w:val="000000"/>
        </w:rPr>
      </w:pPr>
      <w:r>
        <w:rPr>
          <w:rFonts w:ascii="Arial" w:hAnsi="Arial" w:cs="Arial"/>
          <w:color w:val="000000"/>
        </w:rPr>
        <w:t>A plan of how you would engage the help of, or offer your services to, the local NHS/PCT to form a multidisciplinary team in pulmonary disease management.</w:t>
      </w:r>
    </w:p>
    <w:p w14:paraId="44CCDE1A" w14:textId="6A812870" w:rsidR="00165F5C" w:rsidRPr="00165F5C" w:rsidRDefault="00165F5C" w:rsidP="00165F5C">
      <w:pPr>
        <w:ind w:left="360"/>
        <w:jc w:val="both"/>
        <w:rPr>
          <w:rFonts w:ascii="Arial" w:hAnsi="Arial" w:cs="Arial"/>
          <w:color w:val="FF0000"/>
        </w:rPr>
      </w:pPr>
      <w:r w:rsidRPr="00165F5C">
        <w:rPr>
          <w:rFonts w:ascii="Arial" w:hAnsi="Arial" w:cs="Arial"/>
          <w:color w:val="FF0000"/>
        </w:rPr>
        <w:t xml:space="preserve">How do you intend to network with local services, how are you marketing your scheme. How will you offer your services to a local MDT </w:t>
      </w:r>
    </w:p>
    <w:p w14:paraId="77C1732E" w14:textId="77777777" w:rsidR="00D535C4" w:rsidRDefault="00D535C4" w:rsidP="003469CE">
      <w:pPr>
        <w:jc w:val="both"/>
        <w:rPr>
          <w:rFonts w:ascii="Arial" w:hAnsi="Arial" w:cs="Arial"/>
          <w:color w:val="000000"/>
        </w:rPr>
      </w:pPr>
    </w:p>
    <w:p w14:paraId="536C9C7A" w14:textId="77777777" w:rsidR="00D535C4" w:rsidRDefault="00D535C4" w:rsidP="003469CE">
      <w:pPr>
        <w:jc w:val="both"/>
        <w:rPr>
          <w:rFonts w:ascii="Arial" w:hAnsi="Arial" w:cs="Arial"/>
          <w:color w:val="000000"/>
        </w:rPr>
      </w:pPr>
      <w:r>
        <w:rPr>
          <w:rFonts w:ascii="Arial" w:hAnsi="Arial" w:cs="Arial"/>
          <w:color w:val="000000"/>
        </w:rPr>
        <w:t>Your case study should include references as appropriate and a bibliography.</w:t>
      </w:r>
    </w:p>
    <w:p w14:paraId="08BBDC66" w14:textId="77777777" w:rsidR="00B437BD" w:rsidRDefault="00B437BD" w:rsidP="003469CE">
      <w:pPr>
        <w:jc w:val="both"/>
        <w:rPr>
          <w:rFonts w:ascii="Arial" w:hAnsi="Arial" w:cs="Arial"/>
          <w:color w:val="000000"/>
        </w:rPr>
      </w:pPr>
    </w:p>
    <w:p w14:paraId="2A02F3FF" w14:textId="77777777" w:rsidR="00ED5C90" w:rsidRDefault="00ED5C90" w:rsidP="003469CE">
      <w:pPr>
        <w:jc w:val="both"/>
        <w:rPr>
          <w:rFonts w:ascii="Arial" w:hAnsi="Arial" w:cs="Arial"/>
          <w:color w:val="000000"/>
        </w:rPr>
      </w:pPr>
    </w:p>
    <w:p w14:paraId="4E57474A" w14:textId="77777777" w:rsidR="00ED5C90" w:rsidRDefault="00ED5C90" w:rsidP="00ED5C90">
      <w:pPr>
        <w:jc w:val="both"/>
        <w:rPr>
          <w:rFonts w:ascii="Arial" w:hAnsi="Arial" w:cs="Arial"/>
          <w:sz w:val="20"/>
          <w:szCs w:val="20"/>
        </w:rPr>
      </w:pPr>
    </w:p>
    <w:p w14:paraId="0556D0EE" w14:textId="77777777" w:rsidR="00D535C4" w:rsidRDefault="00D535C4" w:rsidP="003469CE">
      <w:pPr>
        <w:rPr>
          <w:rFonts w:ascii="Arial" w:hAnsi="Arial" w:cs="Arial"/>
        </w:rPr>
      </w:pPr>
    </w:p>
    <w:p w14:paraId="6E99F547" w14:textId="77777777" w:rsidR="00D535C4" w:rsidRDefault="00D535C4" w:rsidP="003469CE">
      <w:pPr>
        <w:rPr>
          <w:rFonts w:ascii="Arial" w:hAnsi="Arial" w:cs="Arial"/>
        </w:rPr>
      </w:pPr>
    </w:p>
    <w:p w14:paraId="23639530" w14:textId="77777777" w:rsidR="00D535C4" w:rsidRDefault="00D535C4" w:rsidP="003469CE">
      <w:pPr>
        <w:rPr>
          <w:rFonts w:ascii="Arial" w:hAnsi="Arial" w:cs="Arial"/>
        </w:rPr>
      </w:pPr>
    </w:p>
    <w:p w14:paraId="3E5F1799" w14:textId="77777777" w:rsidR="00ED5C90" w:rsidRDefault="00ED5C90" w:rsidP="00ED5C90">
      <w:pPr>
        <w:jc w:val="both"/>
        <w:rPr>
          <w:rFonts w:ascii="Arial" w:hAnsi="Arial" w:cs="Arial"/>
          <w:sz w:val="20"/>
          <w:szCs w:val="20"/>
        </w:rPr>
      </w:pPr>
    </w:p>
    <w:p w14:paraId="61191528" w14:textId="77777777" w:rsidR="00B437BD" w:rsidRDefault="00B437BD" w:rsidP="00ED5C90">
      <w:pPr>
        <w:jc w:val="both"/>
        <w:rPr>
          <w:rFonts w:ascii="Arial" w:hAnsi="Arial" w:cs="Arial"/>
          <w:sz w:val="20"/>
          <w:szCs w:val="20"/>
        </w:rPr>
      </w:pPr>
    </w:p>
    <w:p w14:paraId="1A4D91CD" w14:textId="77777777" w:rsidR="00B437BD" w:rsidRDefault="00B437BD" w:rsidP="00ED5C90">
      <w:pPr>
        <w:jc w:val="both"/>
        <w:rPr>
          <w:rFonts w:ascii="Arial" w:hAnsi="Arial" w:cs="Arial"/>
          <w:sz w:val="20"/>
          <w:szCs w:val="20"/>
        </w:rPr>
      </w:pPr>
    </w:p>
    <w:p w14:paraId="2CDF1906" w14:textId="0B778C81" w:rsidR="004A7A9F" w:rsidRPr="004A7A9F" w:rsidRDefault="00165F5C" w:rsidP="004A7A9F">
      <w:pPr>
        <w:pStyle w:val="BodyText"/>
        <w:jc w:val="center"/>
        <w:rPr>
          <w:rFonts w:cs="Arial"/>
          <w:sz w:val="22"/>
          <w:szCs w:val="22"/>
          <w:u w:val="single"/>
        </w:rPr>
      </w:pPr>
      <w:r>
        <w:rPr>
          <w:noProof/>
          <w:sz w:val="20"/>
        </w:rPr>
        <mc:AlternateContent>
          <mc:Choice Requires="wps">
            <w:drawing>
              <wp:anchor distT="0" distB="0" distL="114300" distR="114300" simplePos="0" relativeHeight="251658752" behindDoc="0" locked="0" layoutInCell="1" allowOverlap="1" wp14:anchorId="793D9FEE" wp14:editId="55251A87">
                <wp:simplePos x="0" y="0"/>
                <wp:positionH relativeFrom="column">
                  <wp:posOffset>-295275</wp:posOffset>
                </wp:positionH>
                <wp:positionV relativeFrom="paragraph">
                  <wp:posOffset>-279400</wp:posOffset>
                </wp:positionV>
                <wp:extent cx="6591300" cy="2439670"/>
                <wp:effectExtent l="19050" t="17145" r="19050" b="19685"/>
                <wp:wrapNone/>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3967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4480C" id="Rectangle 27" o:spid="_x0000_s1026" style="position:absolute;margin-left:-23.25pt;margin-top:-22pt;width:519pt;height:19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LHgIAABY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" filled="f" strokeweight="2pt"/>
            </w:pict>
          </mc:Fallback>
        </mc:AlternateContent>
      </w:r>
      <w:r w:rsidR="004A7A9F" w:rsidRPr="004A7A9F">
        <w:rPr>
          <w:rFonts w:ascii="Arial" w:hAnsi="Arial" w:cs="Arial"/>
          <w:b/>
          <w:sz w:val="20"/>
          <w:szCs w:val="20"/>
          <w:u w:val="single"/>
        </w:rPr>
        <w:t>ASSESSMENT AND DEADLINE</w:t>
      </w:r>
    </w:p>
    <w:p w14:paraId="05CFD3D3" w14:textId="77777777" w:rsidR="004A7A9F" w:rsidRPr="004A7A9F" w:rsidRDefault="004A7A9F" w:rsidP="004A7A9F">
      <w:pPr>
        <w:pStyle w:val="BodyText"/>
        <w:rPr>
          <w:rFonts w:ascii="Arial" w:hAnsi="Arial" w:cs="Arial"/>
          <w:b/>
          <w:sz w:val="20"/>
          <w:szCs w:val="20"/>
        </w:rPr>
      </w:pPr>
      <w:r w:rsidRPr="004A7A9F">
        <w:rPr>
          <w:rFonts w:ascii="Arial" w:hAnsi="Arial" w:cs="Arial"/>
          <w:sz w:val="20"/>
          <w:szCs w:val="20"/>
          <w:u w:val="single"/>
        </w:rPr>
        <w:t>ALL</w:t>
      </w:r>
      <w:r w:rsidRPr="004A7A9F">
        <w:rPr>
          <w:rFonts w:ascii="Arial" w:hAnsi="Arial" w:cs="Arial"/>
          <w:sz w:val="20"/>
          <w:szCs w:val="20"/>
        </w:rPr>
        <w:t xml:space="preserve"> sections must be completed and passed in order to achieve an overall pass. </w:t>
      </w:r>
    </w:p>
    <w:p w14:paraId="10FDF490" w14:textId="77777777" w:rsidR="004A7A9F" w:rsidRPr="004A7A9F" w:rsidRDefault="004A7A9F" w:rsidP="004A7A9F">
      <w:pPr>
        <w:pStyle w:val="BodyText"/>
        <w:rPr>
          <w:rFonts w:ascii="Arial" w:hAnsi="Arial" w:cs="Arial"/>
          <w:b/>
          <w:sz w:val="20"/>
          <w:szCs w:val="20"/>
          <w:u w:val="single"/>
        </w:rPr>
      </w:pPr>
      <w:r w:rsidRPr="004A7A9F">
        <w:rPr>
          <w:rFonts w:ascii="Arial" w:hAnsi="Arial" w:cs="Arial"/>
          <w:sz w:val="20"/>
          <w:szCs w:val="20"/>
        </w:rPr>
        <w:t>Minimum pass mark is 70%.</w:t>
      </w:r>
    </w:p>
    <w:p w14:paraId="799BE08C" w14:textId="17009749" w:rsidR="004A7A9F" w:rsidRPr="004A7A9F" w:rsidRDefault="004A7A9F" w:rsidP="004A7A9F">
      <w:pPr>
        <w:pStyle w:val="BodyText"/>
        <w:rPr>
          <w:rFonts w:ascii="Arial" w:hAnsi="Arial" w:cs="Arial"/>
          <w:b/>
          <w:sz w:val="20"/>
          <w:szCs w:val="20"/>
        </w:rPr>
      </w:pPr>
      <w:r w:rsidRPr="004A7A9F">
        <w:rPr>
          <w:rFonts w:ascii="Arial" w:hAnsi="Arial" w:cs="Arial"/>
          <w:sz w:val="20"/>
          <w:szCs w:val="20"/>
        </w:rPr>
        <w:t xml:space="preserve">You have </w:t>
      </w:r>
      <w:r w:rsidR="00165F5C">
        <w:rPr>
          <w:rFonts w:ascii="Arial" w:hAnsi="Arial" w:cs="Arial"/>
          <w:sz w:val="20"/>
          <w:szCs w:val="20"/>
          <w:u w:val="single"/>
        </w:rPr>
        <w:t>12</w:t>
      </w:r>
      <w:r w:rsidRPr="004A7A9F">
        <w:rPr>
          <w:rFonts w:ascii="Arial" w:hAnsi="Arial" w:cs="Arial"/>
          <w:sz w:val="20"/>
          <w:szCs w:val="20"/>
          <w:u w:val="single"/>
        </w:rPr>
        <w:t xml:space="preserve"> weeks</w:t>
      </w:r>
      <w:r w:rsidRPr="004A7A9F">
        <w:rPr>
          <w:rFonts w:ascii="Arial" w:hAnsi="Arial" w:cs="Arial"/>
          <w:sz w:val="20"/>
          <w:szCs w:val="20"/>
        </w:rPr>
        <w:t xml:space="preserve"> in which to produce and submit your case study report (from the last day of your course).</w:t>
      </w:r>
    </w:p>
    <w:p w14:paraId="6C024973" w14:textId="77777777" w:rsidR="004A7A9F" w:rsidRPr="004A7A9F" w:rsidRDefault="004A7A9F" w:rsidP="004A7A9F">
      <w:pPr>
        <w:jc w:val="both"/>
        <w:rPr>
          <w:rFonts w:ascii="Arial" w:hAnsi="Arial" w:cs="Arial"/>
          <w:sz w:val="20"/>
          <w:szCs w:val="20"/>
        </w:rPr>
      </w:pPr>
      <w:r w:rsidRPr="004A7A9F">
        <w:rPr>
          <w:rFonts w:ascii="Arial" w:hAnsi="Arial" w:cs="Arial"/>
          <w:sz w:val="20"/>
          <w:szCs w:val="20"/>
        </w:rPr>
        <w:t>Submission deadline: ……………………………………………………..</w:t>
      </w:r>
    </w:p>
    <w:p w14:paraId="2EC8C4E1" w14:textId="77777777" w:rsidR="004A7A9F" w:rsidRPr="004A7A9F" w:rsidRDefault="004A7A9F" w:rsidP="004A7A9F">
      <w:pPr>
        <w:jc w:val="both"/>
        <w:rPr>
          <w:rFonts w:ascii="Arial" w:hAnsi="Arial" w:cs="Arial"/>
          <w:sz w:val="20"/>
          <w:szCs w:val="20"/>
        </w:rPr>
      </w:pPr>
    </w:p>
    <w:p w14:paraId="6735A834" w14:textId="77777777" w:rsidR="00B437BD" w:rsidRDefault="00B437BD" w:rsidP="00B437BD">
      <w:pPr>
        <w:jc w:val="both"/>
        <w:rPr>
          <w:rFonts w:ascii="Arial" w:hAnsi="Arial" w:cs="Arial"/>
          <w:b/>
          <w:sz w:val="20"/>
          <w:szCs w:val="20"/>
        </w:rPr>
      </w:pPr>
      <w:r>
        <w:rPr>
          <w:rFonts w:ascii="Arial" w:hAnsi="Arial" w:cs="Arial"/>
          <w:b/>
          <w:sz w:val="20"/>
          <w:szCs w:val="20"/>
        </w:rPr>
        <w:t xml:space="preserve">If you cannot meet this deadline you must contact WRIGHT Foundation.  Extensions will be given at the discretion of the office.  </w:t>
      </w:r>
    </w:p>
    <w:p w14:paraId="1082C323" w14:textId="77777777" w:rsidR="004A7A9F" w:rsidRPr="004A7A9F" w:rsidRDefault="004A7A9F" w:rsidP="004A7A9F">
      <w:pPr>
        <w:jc w:val="both"/>
        <w:rPr>
          <w:rFonts w:ascii="Arial" w:hAnsi="Arial" w:cs="Arial"/>
          <w:sz w:val="20"/>
          <w:szCs w:val="20"/>
        </w:rPr>
      </w:pPr>
    </w:p>
    <w:p w14:paraId="0384CCF1" w14:textId="77777777" w:rsidR="004A7A9F" w:rsidRPr="004A7A9F" w:rsidRDefault="004A7A9F" w:rsidP="004A7A9F">
      <w:pPr>
        <w:jc w:val="both"/>
        <w:rPr>
          <w:rFonts w:ascii="Arial" w:hAnsi="Arial" w:cs="Arial"/>
          <w:sz w:val="20"/>
          <w:szCs w:val="20"/>
        </w:rPr>
      </w:pPr>
      <w:r w:rsidRPr="004A7A9F">
        <w:rPr>
          <w:rFonts w:ascii="Arial" w:hAnsi="Arial" w:cs="Arial"/>
          <w:sz w:val="20"/>
          <w:szCs w:val="20"/>
        </w:rPr>
        <w:t>If you have any queries about the assessment, please contact the WRIGHT Foundation on :</w:t>
      </w:r>
    </w:p>
    <w:p w14:paraId="18B6E802" w14:textId="77777777" w:rsidR="004A7A9F" w:rsidRPr="004A7A9F" w:rsidRDefault="004A7A9F" w:rsidP="004A7A9F">
      <w:pPr>
        <w:jc w:val="both"/>
        <w:rPr>
          <w:rFonts w:ascii="Arial" w:hAnsi="Arial" w:cs="Arial"/>
          <w:sz w:val="20"/>
          <w:szCs w:val="20"/>
        </w:rPr>
      </w:pPr>
      <w:r w:rsidRPr="004A7A9F">
        <w:rPr>
          <w:rFonts w:ascii="Arial" w:hAnsi="Arial" w:cs="Arial"/>
          <w:sz w:val="20"/>
          <w:szCs w:val="20"/>
        </w:rPr>
        <w:t xml:space="preserve">Tel. </w:t>
      </w:r>
      <w:r w:rsidRPr="004A7A9F">
        <w:rPr>
          <w:rFonts w:ascii="Arial" w:hAnsi="Arial" w:cs="Arial"/>
          <w:i/>
          <w:sz w:val="20"/>
          <w:szCs w:val="20"/>
        </w:rPr>
        <w:t xml:space="preserve">01382 451188 </w:t>
      </w:r>
      <w:r w:rsidRPr="004A7A9F">
        <w:rPr>
          <w:rFonts w:ascii="Arial" w:hAnsi="Arial" w:cs="Arial"/>
          <w:sz w:val="20"/>
          <w:szCs w:val="20"/>
        </w:rPr>
        <w:t xml:space="preserve">  or   Email: </w:t>
      </w:r>
      <w:hyperlink r:id="rId7" w:history="1">
        <w:r w:rsidRPr="004A7A9F">
          <w:rPr>
            <w:rStyle w:val="Hyperlink"/>
            <w:rFonts w:ascii="Arial" w:hAnsi="Arial" w:cs="Arial"/>
            <w:sz w:val="20"/>
            <w:szCs w:val="20"/>
          </w:rPr>
          <w:t>casestudies@wrightfoundation.com</w:t>
        </w:r>
      </w:hyperlink>
      <w:r w:rsidRPr="004A7A9F">
        <w:rPr>
          <w:rFonts w:ascii="Arial" w:hAnsi="Arial" w:cs="Arial"/>
          <w:sz w:val="20"/>
          <w:szCs w:val="20"/>
        </w:rPr>
        <w:t>.</w:t>
      </w:r>
    </w:p>
    <w:p w14:paraId="3BEF5FE1" w14:textId="77777777" w:rsidR="004A7A9F" w:rsidRPr="004A7A9F" w:rsidRDefault="004A7A9F" w:rsidP="004A7A9F">
      <w:pPr>
        <w:jc w:val="both"/>
        <w:rPr>
          <w:rFonts w:ascii="Arial" w:hAnsi="Arial" w:cs="Arial"/>
          <w:sz w:val="20"/>
          <w:szCs w:val="20"/>
        </w:rPr>
      </w:pPr>
    </w:p>
    <w:p w14:paraId="693E1BB1" w14:textId="6B28D838" w:rsidR="004A7A9F" w:rsidRDefault="00165F5C" w:rsidP="004A7A9F">
      <w:pPr>
        <w:jc w:val="both"/>
        <w:rPr>
          <w:rFonts w:cs="Arial"/>
          <w:b/>
          <w:i/>
          <w:sz w:val="20"/>
        </w:rPr>
      </w:pPr>
      <w:r>
        <w:rPr>
          <w:noProof/>
        </w:rPr>
        <mc:AlternateContent>
          <mc:Choice Requires="wps">
            <w:drawing>
              <wp:anchor distT="0" distB="0" distL="114300" distR="114300" simplePos="0" relativeHeight="251656704" behindDoc="0" locked="0" layoutInCell="1" allowOverlap="1" wp14:anchorId="4C2D6A37" wp14:editId="02C8C48C">
                <wp:simplePos x="0" y="0"/>
                <wp:positionH relativeFrom="column">
                  <wp:posOffset>-390525</wp:posOffset>
                </wp:positionH>
                <wp:positionV relativeFrom="paragraph">
                  <wp:posOffset>130175</wp:posOffset>
                </wp:positionV>
                <wp:extent cx="6610350" cy="2102485"/>
                <wp:effectExtent l="0" t="635" r="0" b="1905"/>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102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A2720" w14:textId="77777777" w:rsidR="004A7A9F" w:rsidRDefault="004A7A9F" w:rsidP="004A7A9F">
                            <w:pPr>
                              <w:pStyle w:val="BodyText3"/>
                              <w:jc w:val="center"/>
                            </w:pPr>
                          </w:p>
                          <w:p w14:paraId="334BCE4B" w14:textId="77777777" w:rsidR="004A7A9F" w:rsidRPr="004A7A9F" w:rsidRDefault="004A7A9F" w:rsidP="004A7A9F">
                            <w:pPr>
                              <w:pStyle w:val="BodyText3"/>
                              <w:jc w:val="center"/>
                              <w:rPr>
                                <w:rFonts w:ascii="Arial" w:hAnsi="Arial" w:cs="Arial"/>
                                <w:b/>
                                <w:sz w:val="20"/>
                                <w:szCs w:val="20"/>
                                <w:u w:val="single"/>
                              </w:rPr>
                            </w:pPr>
                            <w:r w:rsidRPr="004A7A9F">
                              <w:rPr>
                                <w:rFonts w:ascii="Arial" w:hAnsi="Arial" w:cs="Arial"/>
                                <w:b/>
                                <w:sz w:val="20"/>
                                <w:szCs w:val="20"/>
                                <w:u w:val="single"/>
                              </w:rPr>
                              <w:t>FORMATTING/ WORD COUNT REQUIREMENTS</w:t>
                            </w:r>
                          </w:p>
                          <w:p w14:paraId="7E35DAA6" w14:textId="77777777" w:rsidR="004A7A9F" w:rsidRPr="004A7A9F" w:rsidRDefault="004A7A9F" w:rsidP="004A7A9F">
                            <w:pPr>
                              <w:pStyle w:val="BodyText3"/>
                              <w:jc w:val="center"/>
                              <w:rPr>
                                <w:rFonts w:ascii="Arial" w:hAnsi="Arial" w:cs="Arial"/>
                                <w:sz w:val="20"/>
                                <w:szCs w:val="20"/>
                                <w:u w:val="single"/>
                              </w:rPr>
                            </w:pPr>
                          </w:p>
                          <w:p w14:paraId="7312167A" w14:textId="77777777" w:rsidR="004A7A9F" w:rsidRPr="004A7A9F" w:rsidRDefault="008873B9" w:rsidP="004A7A9F">
                            <w:pPr>
                              <w:pStyle w:val="BodyText3"/>
                              <w:numPr>
                                <w:ilvl w:val="0"/>
                                <w:numId w:val="5"/>
                              </w:numPr>
                              <w:spacing w:after="0"/>
                              <w:rPr>
                                <w:rFonts w:ascii="Arial" w:hAnsi="Arial" w:cs="Arial"/>
                                <w:sz w:val="20"/>
                                <w:szCs w:val="20"/>
                              </w:rPr>
                            </w:pPr>
                            <w:r>
                              <w:rPr>
                                <w:rFonts w:ascii="Arial" w:hAnsi="Arial" w:cs="Arial"/>
                                <w:sz w:val="20"/>
                                <w:szCs w:val="20"/>
                              </w:rPr>
                              <w:t>F</w:t>
                            </w:r>
                            <w:r w:rsidR="004A7A9F" w:rsidRPr="004A7A9F">
                              <w:rPr>
                                <w:rFonts w:ascii="Arial" w:hAnsi="Arial" w:cs="Arial"/>
                                <w:sz w:val="20"/>
                                <w:szCs w:val="20"/>
                              </w:rPr>
                              <w:t xml:space="preserve">ont size 12   </w:t>
                            </w:r>
                          </w:p>
                          <w:p w14:paraId="17F5300C" w14:textId="77777777" w:rsidR="004A7A9F" w:rsidRPr="004A7A9F" w:rsidRDefault="008873B9" w:rsidP="004A7A9F">
                            <w:pPr>
                              <w:pStyle w:val="BodyText3"/>
                              <w:numPr>
                                <w:ilvl w:val="0"/>
                                <w:numId w:val="5"/>
                              </w:numPr>
                              <w:spacing w:after="0"/>
                              <w:rPr>
                                <w:rFonts w:ascii="Arial" w:hAnsi="Arial" w:cs="Arial"/>
                                <w:sz w:val="20"/>
                                <w:szCs w:val="20"/>
                              </w:rPr>
                            </w:pPr>
                            <w:r>
                              <w:rPr>
                                <w:rFonts w:ascii="Arial" w:hAnsi="Arial" w:cs="Arial"/>
                                <w:sz w:val="20"/>
                                <w:szCs w:val="20"/>
                              </w:rPr>
                              <w:t>L</w:t>
                            </w:r>
                            <w:r w:rsidR="004A7A9F" w:rsidRPr="004A7A9F">
                              <w:rPr>
                                <w:rFonts w:ascii="Arial" w:hAnsi="Arial" w:cs="Arial"/>
                                <w:sz w:val="20"/>
                                <w:szCs w:val="20"/>
                              </w:rPr>
                              <w:t>ine spacing at 1.5</w:t>
                            </w:r>
                          </w:p>
                          <w:p w14:paraId="3440FB3A" w14:textId="77777777" w:rsidR="004A7A9F" w:rsidRPr="004A7A9F" w:rsidRDefault="001A2DC1" w:rsidP="004A7A9F">
                            <w:pPr>
                              <w:pStyle w:val="BodyText3"/>
                              <w:numPr>
                                <w:ilvl w:val="0"/>
                                <w:numId w:val="5"/>
                              </w:numPr>
                              <w:spacing w:after="0"/>
                              <w:rPr>
                                <w:rFonts w:ascii="Arial" w:hAnsi="Arial" w:cs="Arial"/>
                                <w:sz w:val="20"/>
                                <w:szCs w:val="20"/>
                              </w:rPr>
                            </w:pPr>
                            <w:r>
                              <w:rPr>
                                <w:rFonts w:ascii="Arial" w:hAnsi="Arial" w:cs="Arial"/>
                                <w:sz w:val="20"/>
                                <w:szCs w:val="20"/>
                              </w:rPr>
                              <w:t>WORD COUNT (not including</w:t>
                            </w:r>
                            <w:r w:rsidR="004A7A9F" w:rsidRPr="004A7A9F">
                              <w:rPr>
                                <w:rFonts w:ascii="Arial" w:hAnsi="Arial" w:cs="Arial"/>
                                <w:sz w:val="20"/>
                                <w:szCs w:val="20"/>
                              </w:rPr>
                              <w:t xml:space="preserve"> images and appendices) must be a minimum of 4,000 to a maximum of 6,000 words in total</w:t>
                            </w:r>
                          </w:p>
                          <w:p w14:paraId="3BF2A2C2" w14:textId="77777777" w:rsidR="004A7A9F" w:rsidRPr="004A7A9F" w:rsidRDefault="004A7A9F" w:rsidP="004A7A9F">
                            <w:pPr>
                              <w:pStyle w:val="BodyText3"/>
                              <w:numPr>
                                <w:ilvl w:val="0"/>
                                <w:numId w:val="5"/>
                              </w:numPr>
                              <w:spacing w:after="0"/>
                              <w:rPr>
                                <w:rFonts w:ascii="Arial" w:hAnsi="Arial" w:cs="Arial"/>
                                <w:sz w:val="20"/>
                                <w:szCs w:val="20"/>
                              </w:rPr>
                            </w:pPr>
                            <w:r w:rsidRPr="004A7A9F">
                              <w:rPr>
                                <w:rFonts w:ascii="Arial" w:hAnsi="Arial" w:cs="Arial"/>
                                <w:sz w:val="20"/>
                                <w:szCs w:val="20"/>
                              </w:rPr>
                              <w:t>Pages numbered</w:t>
                            </w:r>
                          </w:p>
                          <w:p w14:paraId="665AB947" w14:textId="77777777" w:rsidR="004A7A9F" w:rsidRPr="004A7A9F" w:rsidRDefault="004A7A9F" w:rsidP="004A7A9F">
                            <w:pPr>
                              <w:pStyle w:val="BodyText3"/>
                              <w:numPr>
                                <w:ilvl w:val="0"/>
                                <w:numId w:val="5"/>
                              </w:numPr>
                              <w:spacing w:after="0"/>
                              <w:rPr>
                                <w:rFonts w:ascii="Arial" w:hAnsi="Arial" w:cs="Arial"/>
                                <w:sz w:val="20"/>
                                <w:szCs w:val="20"/>
                              </w:rPr>
                            </w:pPr>
                            <w:r w:rsidRPr="004A7A9F">
                              <w:rPr>
                                <w:rFonts w:ascii="Arial" w:hAnsi="Arial" w:cs="Arial"/>
                                <w:sz w:val="20"/>
                                <w:szCs w:val="20"/>
                              </w:rPr>
                              <w:t>Cover sheet attached  - see page 3 for example</w:t>
                            </w:r>
                          </w:p>
                          <w:p w14:paraId="4182B99A" w14:textId="77777777" w:rsidR="004A7A9F" w:rsidRPr="004A7A9F" w:rsidRDefault="004A7A9F" w:rsidP="004A7A9F">
                            <w:pPr>
                              <w:pStyle w:val="BodyText3"/>
                              <w:rPr>
                                <w:rFonts w:ascii="Arial" w:hAnsi="Arial" w:cs="Arial"/>
                                <w:b/>
                                <w:sz w:val="20"/>
                                <w:szCs w:val="20"/>
                              </w:rPr>
                            </w:pPr>
                          </w:p>
                          <w:p w14:paraId="4F17167F" w14:textId="77777777" w:rsidR="004A7A9F" w:rsidRPr="004A7A9F" w:rsidRDefault="004A7A9F" w:rsidP="004A7A9F">
                            <w:pPr>
                              <w:pStyle w:val="BodyText3"/>
                              <w:jc w:val="center"/>
                              <w:rPr>
                                <w:rFonts w:ascii="Arial" w:hAnsi="Arial" w:cs="Arial"/>
                                <w:b/>
                                <w:sz w:val="20"/>
                                <w:szCs w:val="20"/>
                              </w:rPr>
                            </w:pPr>
                            <w:r w:rsidRPr="004A7A9F">
                              <w:rPr>
                                <w:rFonts w:ascii="Arial" w:hAnsi="Arial" w:cs="Arial"/>
                                <w:b/>
                                <w:sz w:val="20"/>
                                <w:szCs w:val="20"/>
                              </w:rPr>
                              <w:t>CASE STUDIES which do not comply with these requirements will be returned to the student unmarked.</w:t>
                            </w:r>
                          </w:p>
                          <w:p w14:paraId="43C6DFE7" w14:textId="77777777" w:rsidR="004A7A9F" w:rsidRDefault="004A7A9F" w:rsidP="004A7A9F">
                            <w:pPr>
                              <w:pStyle w:val="BodyText3"/>
                              <w:jc w:val="center"/>
                              <w:rPr>
                                <w:rFonts w:ascii="Helvetica" w:hAnsi="Helvetica"/>
                                <w:sz w:val="24"/>
                                <w:szCs w:val="24"/>
                              </w:rPr>
                            </w:pPr>
                          </w:p>
                          <w:p w14:paraId="3F886B9F" w14:textId="77777777" w:rsidR="004A7A9F" w:rsidRDefault="004A7A9F" w:rsidP="004A7A9F">
                            <w:pPr>
                              <w:pStyle w:val="BodyText3"/>
                              <w:jc w:val="center"/>
                            </w:pPr>
                          </w:p>
                          <w:p w14:paraId="6F959045" w14:textId="77777777" w:rsidR="004A7A9F" w:rsidRDefault="004A7A9F" w:rsidP="004A7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2D6A37" id="_x0000_t202" coordsize="21600,21600" o:spt="202" path="m,l,21600r21600,l21600,xe">
                <v:stroke joinstyle="miter"/>
                <v:path gradientshapeok="t" o:connecttype="rect"/>
              </v:shapetype>
              <v:shape id="Text Box 25" o:spid="_x0000_s1026" type="#_x0000_t202" style="position:absolute;left:0;text-align:left;margin-left:-30.75pt;margin-top:10.25pt;width:520.5pt;height:16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" filled="f" stroked="f">
                <v:textbox>
                  <w:txbxContent>
                    <w:p w14:paraId="31CA2720" w14:textId="77777777" w:rsidR="004A7A9F" w:rsidRDefault="004A7A9F" w:rsidP="004A7A9F">
                      <w:pPr>
                        <w:pStyle w:val="BodyText3"/>
                        <w:jc w:val="center"/>
                      </w:pPr>
                    </w:p>
                    <w:p w14:paraId="334BCE4B" w14:textId="77777777" w:rsidR="004A7A9F" w:rsidRPr="004A7A9F" w:rsidRDefault="004A7A9F" w:rsidP="004A7A9F">
                      <w:pPr>
                        <w:pStyle w:val="BodyText3"/>
                        <w:jc w:val="center"/>
                        <w:rPr>
                          <w:rFonts w:ascii="Arial" w:hAnsi="Arial" w:cs="Arial"/>
                          <w:b/>
                          <w:sz w:val="20"/>
                          <w:szCs w:val="20"/>
                          <w:u w:val="single"/>
                        </w:rPr>
                      </w:pPr>
                      <w:r w:rsidRPr="004A7A9F">
                        <w:rPr>
                          <w:rFonts w:ascii="Arial" w:hAnsi="Arial" w:cs="Arial"/>
                          <w:b/>
                          <w:sz w:val="20"/>
                          <w:szCs w:val="20"/>
                          <w:u w:val="single"/>
                        </w:rPr>
                        <w:t>FORMATTING/ WORD COUNT REQUIREMENTS</w:t>
                      </w:r>
                    </w:p>
                    <w:p w14:paraId="7E35DAA6" w14:textId="77777777" w:rsidR="004A7A9F" w:rsidRPr="004A7A9F" w:rsidRDefault="004A7A9F" w:rsidP="004A7A9F">
                      <w:pPr>
                        <w:pStyle w:val="BodyText3"/>
                        <w:jc w:val="center"/>
                        <w:rPr>
                          <w:rFonts w:ascii="Arial" w:hAnsi="Arial" w:cs="Arial"/>
                          <w:sz w:val="20"/>
                          <w:szCs w:val="20"/>
                          <w:u w:val="single"/>
                        </w:rPr>
                      </w:pPr>
                    </w:p>
                    <w:p w14:paraId="7312167A" w14:textId="77777777" w:rsidR="004A7A9F" w:rsidRPr="004A7A9F" w:rsidRDefault="008873B9" w:rsidP="004A7A9F">
                      <w:pPr>
                        <w:pStyle w:val="BodyText3"/>
                        <w:numPr>
                          <w:ilvl w:val="0"/>
                          <w:numId w:val="5"/>
                        </w:numPr>
                        <w:spacing w:after="0"/>
                        <w:rPr>
                          <w:rFonts w:ascii="Arial" w:hAnsi="Arial" w:cs="Arial"/>
                          <w:sz w:val="20"/>
                          <w:szCs w:val="20"/>
                        </w:rPr>
                      </w:pPr>
                      <w:r>
                        <w:rPr>
                          <w:rFonts w:ascii="Arial" w:hAnsi="Arial" w:cs="Arial"/>
                          <w:sz w:val="20"/>
                          <w:szCs w:val="20"/>
                        </w:rPr>
                        <w:t>F</w:t>
                      </w:r>
                      <w:r w:rsidR="004A7A9F" w:rsidRPr="004A7A9F">
                        <w:rPr>
                          <w:rFonts w:ascii="Arial" w:hAnsi="Arial" w:cs="Arial"/>
                          <w:sz w:val="20"/>
                          <w:szCs w:val="20"/>
                        </w:rPr>
                        <w:t xml:space="preserve">ont size 12   </w:t>
                      </w:r>
                    </w:p>
                    <w:p w14:paraId="17F5300C" w14:textId="77777777" w:rsidR="004A7A9F" w:rsidRPr="004A7A9F" w:rsidRDefault="008873B9" w:rsidP="004A7A9F">
                      <w:pPr>
                        <w:pStyle w:val="BodyText3"/>
                        <w:numPr>
                          <w:ilvl w:val="0"/>
                          <w:numId w:val="5"/>
                        </w:numPr>
                        <w:spacing w:after="0"/>
                        <w:rPr>
                          <w:rFonts w:ascii="Arial" w:hAnsi="Arial" w:cs="Arial"/>
                          <w:sz w:val="20"/>
                          <w:szCs w:val="20"/>
                        </w:rPr>
                      </w:pPr>
                      <w:r>
                        <w:rPr>
                          <w:rFonts w:ascii="Arial" w:hAnsi="Arial" w:cs="Arial"/>
                          <w:sz w:val="20"/>
                          <w:szCs w:val="20"/>
                        </w:rPr>
                        <w:t>L</w:t>
                      </w:r>
                      <w:r w:rsidR="004A7A9F" w:rsidRPr="004A7A9F">
                        <w:rPr>
                          <w:rFonts w:ascii="Arial" w:hAnsi="Arial" w:cs="Arial"/>
                          <w:sz w:val="20"/>
                          <w:szCs w:val="20"/>
                        </w:rPr>
                        <w:t>ine spacing at 1.5</w:t>
                      </w:r>
                    </w:p>
                    <w:p w14:paraId="3440FB3A" w14:textId="77777777" w:rsidR="004A7A9F" w:rsidRPr="004A7A9F" w:rsidRDefault="001A2DC1" w:rsidP="004A7A9F">
                      <w:pPr>
                        <w:pStyle w:val="BodyText3"/>
                        <w:numPr>
                          <w:ilvl w:val="0"/>
                          <w:numId w:val="5"/>
                        </w:numPr>
                        <w:spacing w:after="0"/>
                        <w:rPr>
                          <w:rFonts w:ascii="Arial" w:hAnsi="Arial" w:cs="Arial"/>
                          <w:sz w:val="20"/>
                          <w:szCs w:val="20"/>
                        </w:rPr>
                      </w:pPr>
                      <w:r>
                        <w:rPr>
                          <w:rFonts w:ascii="Arial" w:hAnsi="Arial" w:cs="Arial"/>
                          <w:sz w:val="20"/>
                          <w:szCs w:val="20"/>
                        </w:rPr>
                        <w:t>WORD COUNT (not including</w:t>
                      </w:r>
                      <w:r w:rsidR="004A7A9F" w:rsidRPr="004A7A9F">
                        <w:rPr>
                          <w:rFonts w:ascii="Arial" w:hAnsi="Arial" w:cs="Arial"/>
                          <w:sz w:val="20"/>
                          <w:szCs w:val="20"/>
                        </w:rPr>
                        <w:t xml:space="preserve"> images and appendices) must be a minimum of 4,000 to a maximum of 6,000 words in total</w:t>
                      </w:r>
                    </w:p>
                    <w:p w14:paraId="3BF2A2C2" w14:textId="77777777" w:rsidR="004A7A9F" w:rsidRPr="004A7A9F" w:rsidRDefault="004A7A9F" w:rsidP="004A7A9F">
                      <w:pPr>
                        <w:pStyle w:val="BodyText3"/>
                        <w:numPr>
                          <w:ilvl w:val="0"/>
                          <w:numId w:val="5"/>
                        </w:numPr>
                        <w:spacing w:after="0"/>
                        <w:rPr>
                          <w:rFonts w:ascii="Arial" w:hAnsi="Arial" w:cs="Arial"/>
                          <w:sz w:val="20"/>
                          <w:szCs w:val="20"/>
                        </w:rPr>
                      </w:pPr>
                      <w:r w:rsidRPr="004A7A9F">
                        <w:rPr>
                          <w:rFonts w:ascii="Arial" w:hAnsi="Arial" w:cs="Arial"/>
                          <w:sz w:val="20"/>
                          <w:szCs w:val="20"/>
                        </w:rPr>
                        <w:t>Pages numbered</w:t>
                      </w:r>
                    </w:p>
                    <w:p w14:paraId="665AB947" w14:textId="77777777" w:rsidR="004A7A9F" w:rsidRPr="004A7A9F" w:rsidRDefault="004A7A9F" w:rsidP="004A7A9F">
                      <w:pPr>
                        <w:pStyle w:val="BodyText3"/>
                        <w:numPr>
                          <w:ilvl w:val="0"/>
                          <w:numId w:val="5"/>
                        </w:numPr>
                        <w:spacing w:after="0"/>
                        <w:rPr>
                          <w:rFonts w:ascii="Arial" w:hAnsi="Arial" w:cs="Arial"/>
                          <w:sz w:val="20"/>
                          <w:szCs w:val="20"/>
                        </w:rPr>
                      </w:pPr>
                      <w:r w:rsidRPr="004A7A9F">
                        <w:rPr>
                          <w:rFonts w:ascii="Arial" w:hAnsi="Arial" w:cs="Arial"/>
                          <w:sz w:val="20"/>
                          <w:szCs w:val="20"/>
                        </w:rPr>
                        <w:t>Cover sheet attached  - see page 3 for example</w:t>
                      </w:r>
                    </w:p>
                    <w:p w14:paraId="4182B99A" w14:textId="77777777" w:rsidR="004A7A9F" w:rsidRPr="004A7A9F" w:rsidRDefault="004A7A9F" w:rsidP="004A7A9F">
                      <w:pPr>
                        <w:pStyle w:val="BodyText3"/>
                        <w:rPr>
                          <w:rFonts w:ascii="Arial" w:hAnsi="Arial" w:cs="Arial"/>
                          <w:b/>
                          <w:sz w:val="20"/>
                          <w:szCs w:val="20"/>
                        </w:rPr>
                      </w:pPr>
                    </w:p>
                    <w:p w14:paraId="4F17167F" w14:textId="77777777" w:rsidR="004A7A9F" w:rsidRPr="004A7A9F" w:rsidRDefault="004A7A9F" w:rsidP="004A7A9F">
                      <w:pPr>
                        <w:pStyle w:val="BodyText3"/>
                        <w:jc w:val="center"/>
                        <w:rPr>
                          <w:rFonts w:ascii="Arial" w:hAnsi="Arial" w:cs="Arial"/>
                          <w:b/>
                          <w:sz w:val="20"/>
                          <w:szCs w:val="20"/>
                        </w:rPr>
                      </w:pPr>
                      <w:r w:rsidRPr="004A7A9F">
                        <w:rPr>
                          <w:rFonts w:ascii="Arial" w:hAnsi="Arial" w:cs="Arial"/>
                          <w:b/>
                          <w:sz w:val="20"/>
                          <w:szCs w:val="20"/>
                        </w:rPr>
                        <w:t>CASE STUDIES which do not comply with these requirements will be returned to the student unmarked.</w:t>
                      </w:r>
                    </w:p>
                    <w:p w14:paraId="43C6DFE7" w14:textId="77777777" w:rsidR="004A7A9F" w:rsidRDefault="004A7A9F" w:rsidP="004A7A9F">
                      <w:pPr>
                        <w:pStyle w:val="BodyText3"/>
                        <w:jc w:val="center"/>
                        <w:rPr>
                          <w:rFonts w:ascii="Helvetica" w:hAnsi="Helvetica"/>
                          <w:sz w:val="24"/>
                          <w:szCs w:val="24"/>
                        </w:rPr>
                      </w:pPr>
                    </w:p>
                    <w:p w14:paraId="3F886B9F" w14:textId="77777777" w:rsidR="004A7A9F" w:rsidRDefault="004A7A9F" w:rsidP="004A7A9F">
                      <w:pPr>
                        <w:pStyle w:val="BodyText3"/>
                        <w:jc w:val="center"/>
                      </w:pPr>
                    </w:p>
                    <w:p w14:paraId="6F959045" w14:textId="77777777" w:rsidR="004A7A9F" w:rsidRDefault="004A7A9F" w:rsidP="004A7A9F"/>
                  </w:txbxContent>
                </v:textbox>
              </v:shape>
            </w:pict>
          </mc:Fallback>
        </mc:AlternateContent>
      </w:r>
    </w:p>
    <w:p w14:paraId="0EB95728" w14:textId="790B4856" w:rsidR="004A7A9F" w:rsidRDefault="00165F5C" w:rsidP="004A7A9F">
      <w:pPr>
        <w:jc w:val="both"/>
        <w:rPr>
          <w:rFonts w:cs="Arial"/>
          <w:b/>
          <w:i/>
          <w:sz w:val="20"/>
        </w:rPr>
      </w:pPr>
      <w:r>
        <w:rPr>
          <w:noProof/>
        </w:rPr>
        <mc:AlternateContent>
          <mc:Choice Requires="wps">
            <w:drawing>
              <wp:anchor distT="0" distB="0" distL="114300" distR="114300" simplePos="0" relativeHeight="251655680" behindDoc="0" locked="0" layoutInCell="1" allowOverlap="1" wp14:anchorId="0550AA75" wp14:editId="1F2C1416">
                <wp:simplePos x="0" y="0"/>
                <wp:positionH relativeFrom="column">
                  <wp:posOffset>-295275</wp:posOffset>
                </wp:positionH>
                <wp:positionV relativeFrom="paragraph">
                  <wp:posOffset>38100</wp:posOffset>
                </wp:positionV>
                <wp:extent cx="6591300" cy="2010410"/>
                <wp:effectExtent l="19050" t="16510" r="19050" b="20955"/>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01041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B164E" id="Rectangle 24" o:spid="_x0000_s1026" style="position:absolute;margin-left:-23.25pt;margin-top:3pt;width:519pt;height:15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" filled="f" strokeweight="2pt"/>
            </w:pict>
          </mc:Fallback>
        </mc:AlternateContent>
      </w:r>
    </w:p>
    <w:p w14:paraId="775144B0" w14:textId="77777777" w:rsidR="004A7A9F" w:rsidRDefault="004A7A9F" w:rsidP="004A7A9F">
      <w:pPr>
        <w:jc w:val="both"/>
        <w:rPr>
          <w:rFonts w:cs="Arial"/>
          <w:b/>
          <w:i/>
          <w:sz w:val="20"/>
        </w:rPr>
      </w:pPr>
    </w:p>
    <w:p w14:paraId="03C505C2" w14:textId="77777777" w:rsidR="004A7A9F" w:rsidRDefault="004A7A9F" w:rsidP="004A7A9F">
      <w:pPr>
        <w:jc w:val="both"/>
        <w:rPr>
          <w:rFonts w:cs="Arial"/>
          <w:b/>
          <w:i/>
          <w:sz w:val="20"/>
        </w:rPr>
      </w:pPr>
    </w:p>
    <w:p w14:paraId="387A93A8" w14:textId="77777777" w:rsidR="004A7A9F" w:rsidRDefault="004A7A9F" w:rsidP="004A7A9F">
      <w:pPr>
        <w:jc w:val="both"/>
        <w:rPr>
          <w:rFonts w:cs="Arial"/>
          <w:b/>
          <w:i/>
          <w:sz w:val="20"/>
        </w:rPr>
      </w:pPr>
    </w:p>
    <w:p w14:paraId="517F6601" w14:textId="77777777" w:rsidR="004A7A9F" w:rsidRDefault="004A7A9F" w:rsidP="004A7A9F">
      <w:pPr>
        <w:jc w:val="both"/>
        <w:rPr>
          <w:rFonts w:cs="Arial"/>
          <w:b/>
          <w:i/>
          <w:sz w:val="20"/>
        </w:rPr>
      </w:pPr>
    </w:p>
    <w:p w14:paraId="1F790344" w14:textId="77777777" w:rsidR="004A7A9F" w:rsidRDefault="004A7A9F" w:rsidP="004A7A9F">
      <w:pPr>
        <w:jc w:val="both"/>
        <w:rPr>
          <w:rFonts w:cs="Arial"/>
          <w:b/>
          <w:i/>
          <w:sz w:val="20"/>
        </w:rPr>
      </w:pPr>
    </w:p>
    <w:p w14:paraId="007F0573" w14:textId="77777777" w:rsidR="004A7A9F" w:rsidRDefault="004A7A9F" w:rsidP="004A7A9F">
      <w:pPr>
        <w:jc w:val="both"/>
        <w:rPr>
          <w:rFonts w:cs="Arial"/>
          <w:b/>
          <w:i/>
          <w:sz w:val="20"/>
        </w:rPr>
      </w:pPr>
    </w:p>
    <w:p w14:paraId="2400B3AB" w14:textId="77777777" w:rsidR="004A7A9F" w:rsidRDefault="004A7A9F" w:rsidP="004A7A9F">
      <w:pPr>
        <w:jc w:val="both"/>
        <w:rPr>
          <w:rFonts w:cs="Arial"/>
          <w:b/>
          <w:i/>
          <w:sz w:val="20"/>
        </w:rPr>
      </w:pPr>
    </w:p>
    <w:p w14:paraId="49F96503" w14:textId="77777777" w:rsidR="004A7A9F" w:rsidRDefault="004A7A9F" w:rsidP="004A7A9F">
      <w:pPr>
        <w:jc w:val="both"/>
        <w:rPr>
          <w:rFonts w:cs="Arial"/>
          <w:b/>
          <w:i/>
          <w:sz w:val="20"/>
        </w:rPr>
      </w:pPr>
    </w:p>
    <w:p w14:paraId="7FA50AC7" w14:textId="77777777" w:rsidR="004A7A9F" w:rsidRDefault="004A7A9F" w:rsidP="004A7A9F">
      <w:pPr>
        <w:jc w:val="both"/>
        <w:rPr>
          <w:rFonts w:cs="Arial"/>
          <w:b/>
          <w:i/>
          <w:sz w:val="20"/>
        </w:rPr>
      </w:pPr>
    </w:p>
    <w:p w14:paraId="799B5EFD" w14:textId="77777777" w:rsidR="004A7A9F" w:rsidRDefault="004A7A9F" w:rsidP="004A7A9F">
      <w:pPr>
        <w:jc w:val="both"/>
        <w:rPr>
          <w:rFonts w:cs="Arial"/>
          <w:b/>
          <w:i/>
          <w:sz w:val="20"/>
        </w:rPr>
      </w:pPr>
    </w:p>
    <w:p w14:paraId="589802ED" w14:textId="77777777" w:rsidR="004A7A9F" w:rsidRDefault="004A7A9F" w:rsidP="004A7A9F">
      <w:pPr>
        <w:jc w:val="both"/>
        <w:rPr>
          <w:rFonts w:cs="Arial"/>
          <w:b/>
          <w:i/>
          <w:sz w:val="20"/>
        </w:rPr>
      </w:pPr>
    </w:p>
    <w:p w14:paraId="5AB5110B" w14:textId="77777777" w:rsidR="004A7A9F" w:rsidRDefault="004A7A9F" w:rsidP="004A7A9F">
      <w:pPr>
        <w:jc w:val="both"/>
        <w:rPr>
          <w:rFonts w:cs="Arial"/>
          <w:b/>
          <w:i/>
          <w:sz w:val="20"/>
        </w:rPr>
      </w:pPr>
    </w:p>
    <w:p w14:paraId="6F5BAFC1" w14:textId="77777777" w:rsidR="004A7A9F" w:rsidRDefault="004A7A9F" w:rsidP="004A7A9F">
      <w:pPr>
        <w:jc w:val="both"/>
        <w:rPr>
          <w:rFonts w:cs="Arial"/>
          <w:b/>
          <w:i/>
          <w:sz w:val="20"/>
        </w:rPr>
      </w:pPr>
    </w:p>
    <w:p w14:paraId="2B727A5F" w14:textId="77777777" w:rsidR="004A7A9F" w:rsidRDefault="004A7A9F" w:rsidP="004A7A9F">
      <w:pPr>
        <w:jc w:val="both"/>
        <w:rPr>
          <w:rFonts w:cs="Arial"/>
          <w:b/>
          <w:i/>
          <w:sz w:val="20"/>
        </w:rPr>
      </w:pPr>
    </w:p>
    <w:p w14:paraId="61CD60B5" w14:textId="6E118688" w:rsidR="004A7A9F" w:rsidRDefault="00165F5C" w:rsidP="004A7A9F">
      <w:pPr>
        <w:jc w:val="both"/>
        <w:rPr>
          <w:rFonts w:cs="Arial"/>
          <w:b/>
          <w:i/>
          <w:sz w:val="20"/>
        </w:rPr>
      </w:pPr>
      <w:r>
        <w:rPr>
          <w:rFonts w:ascii="Arial" w:hAnsi="Arial" w:cs="Arial"/>
          <w:noProof/>
          <w:sz w:val="20"/>
          <w:szCs w:val="20"/>
          <w:u w:val="single"/>
        </w:rPr>
        <w:lastRenderedPageBreak/>
        <mc:AlternateContent>
          <mc:Choice Requires="wps">
            <w:drawing>
              <wp:anchor distT="0" distB="0" distL="114300" distR="114300" simplePos="0" relativeHeight="251659776" behindDoc="0" locked="0" layoutInCell="1" allowOverlap="1" wp14:anchorId="02A80241" wp14:editId="4861E16A">
                <wp:simplePos x="0" y="0"/>
                <wp:positionH relativeFrom="column">
                  <wp:posOffset>-295275</wp:posOffset>
                </wp:positionH>
                <wp:positionV relativeFrom="paragraph">
                  <wp:posOffset>72390</wp:posOffset>
                </wp:positionV>
                <wp:extent cx="6591300" cy="3515995"/>
                <wp:effectExtent l="19050" t="15240" r="19050" b="2159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35159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7B1FFD" id="Rectangle 28" o:spid="_x0000_s1026" style="position:absolute;margin-left:-23.25pt;margin-top:5.7pt;width:519pt;height:27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" filled="f" strokeweight="2pt"/>
            </w:pict>
          </mc:Fallback>
        </mc:AlternateContent>
      </w:r>
    </w:p>
    <w:p w14:paraId="1F03E390" w14:textId="77777777" w:rsidR="004A7A9F" w:rsidRPr="00D41BFC" w:rsidRDefault="004A7A9F" w:rsidP="00D41BFC">
      <w:pPr>
        <w:jc w:val="center"/>
        <w:rPr>
          <w:rFonts w:cs="Arial"/>
          <w:b/>
          <w:i/>
          <w:sz w:val="20"/>
        </w:rPr>
      </w:pPr>
      <w:r w:rsidRPr="00D41BFC">
        <w:rPr>
          <w:rFonts w:ascii="Arial" w:hAnsi="Arial" w:cs="Arial"/>
          <w:b/>
          <w:sz w:val="20"/>
          <w:szCs w:val="20"/>
          <w:u w:val="single"/>
        </w:rPr>
        <w:t>SUBMISSION OPTIONS</w:t>
      </w:r>
    </w:p>
    <w:p w14:paraId="733DBCB0" w14:textId="77777777" w:rsidR="004A7A9F" w:rsidRPr="004A7A9F" w:rsidRDefault="004A7A9F" w:rsidP="004A7A9F">
      <w:pPr>
        <w:rPr>
          <w:rFonts w:ascii="Arial" w:hAnsi="Arial" w:cs="Arial"/>
          <w:b/>
          <w:sz w:val="20"/>
          <w:szCs w:val="20"/>
        </w:rPr>
      </w:pPr>
    </w:p>
    <w:p w14:paraId="227CA0AE" w14:textId="77777777" w:rsidR="004A7A9F" w:rsidRPr="004A7A9F" w:rsidRDefault="004A7A9F" w:rsidP="004A7A9F">
      <w:pPr>
        <w:jc w:val="both"/>
        <w:rPr>
          <w:rFonts w:ascii="Arial" w:hAnsi="Arial" w:cs="Arial"/>
          <w:b/>
          <w:sz w:val="20"/>
          <w:szCs w:val="20"/>
        </w:rPr>
      </w:pPr>
    </w:p>
    <w:p w14:paraId="222CE6B0" w14:textId="77777777" w:rsidR="004A7A9F" w:rsidRPr="00D41BFC" w:rsidRDefault="004A7A9F" w:rsidP="004A7A9F">
      <w:pPr>
        <w:jc w:val="both"/>
        <w:rPr>
          <w:rFonts w:ascii="Arial" w:hAnsi="Arial" w:cs="Arial"/>
          <w:sz w:val="20"/>
          <w:szCs w:val="20"/>
        </w:rPr>
      </w:pPr>
      <w:r w:rsidRPr="00D41BFC">
        <w:rPr>
          <w:rFonts w:ascii="Arial" w:hAnsi="Arial" w:cs="Arial"/>
          <w:sz w:val="20"/>
          <w:szCs w:val="20"/>
        </w:rPr>
        <w:t xml:space="preserve">1. EMAIL — </w:t>
      </w:r>
      <w:r w:rsidRPr="00D41BFC">
        <w:rPr>
          <w:rFonts w:ascii="Arial" w:hAnsi="Arial" w:cs="Arial"/>
          <w:sz w:val="20"/>
          <w:szCs w:val="20"/>
          <w:u w:val="single"/>
        </w:rPr>
        <w:t>THIS IS THE FASTEST OPTION AND IS FREE OF CHARGE</w:t>
      </w:r>
    </w:p>
    <w:p w14:paraId="2F9ABF9C" w14:textId="77777777" w:rsidR="004A7A9F" w:rsidRPr="00D41BFC" w:rsidRDefault="004A7A9F" w:rsidP="004A7A9F">
      <w:pPr>
        <w:rPr>
          <w:rFonts w:ascii="Arial" w:hAnsi="Arial" w:cs="Arial"/>
          <w:sz w:val="20"/>
          <w:szCs w:val="20"/>
        </w:rPr>
      </w:pPr>
    </w:p>
    <w:p w14:paraId="5EB59D0F" w14:textId="77777777" w:rsidR="004A7A9F" w:rsidRPr="00D41BFC" w:rsidRDefault="004A7A9F" w:rsidP="004A7A9F">
      <w:pPr>
        <w:rPr>
          <w:rFonts w:ascii="Arial" w:hAnsi="Arial" w:cs="Arial"/>
          <w:i/>
          <w:sz w:val="20"/>
          <w:szCs w:val="20"/>
        </w:rPr>
      </w:pPr>
      <w:r w:rsidRPr="00D41BFC">
        <w:rPr>
          <w:rFonts w:ascii="Arial" w:hAnsi="Arial" w:cs="Arial"/>
          <w:sz w:val="20"/>
          <w:szCs w:val="20"/>
        </w:rPr>
        <w:t xml:space="preserve">Submit as one </w:t>
      </w:r>
      <w:r w:rsidRPr="00D41BFC">
        <w:rPr>
          <w:rFonts w:ascii="Arial" w:hAnsi="Arial" w:cs="Arial"/>
          <w:sz w:val="20"/>
          <w:szCs w:val="20"/>
          <w:u w:val="single"/>
        </w:rPr>
        <w:t>Word document</w:t>
      </w:r>
      <w:r w:rsidRPr="00D41BFC">
        <w:rPr>
          <w:rFonts w:ascii="Arial" w:hAnsi="Arial" w:cs="Arial"/>
          <w:sz w:val="20"/>
          <w:szCs w:val="20"/>
        </w:rPr>
        <w:t xml:space="preserve"> (PC-based software) to </w:t>
      </w:r>
      <w:hyperlink r:id="rId8" w:history="1">
        <w:r w:rsidRPr="00D41BFC">
          <w:rPr>
            <w:rStyle w:val="Hyperlink"/>
            <w:rFonts w:ascii="Arial" w:hAnsi="Arial" w:cs="Arial"/>
            <w:i/>
            <w:sz w:val="20"/>
            <w:szCs w:val="20"/>
          </w:rPr>
          <w:t>casestudies@wrightfoundation.com</w:t>
        </w:r>
      </w:hyperlink>
    </w:p>
    <w:p w14:paraId="78573D09" w14:textId="77777777" w:rsidR="004A7A9F" w:rsidRPr="00D41BFC" w:rsidRDefault="004A7A9F" w:rsidP="004A7A9F">
      <w:pPr>
        <w:ind w:left="540"/>
        <w:rPr>
          <w:rFonts w:ascii="Arial" w:hAnsi="Arial" w:cs="Arial"/>
          <w:i/>
          <w:sz w:val="20"/>
          <w:szCs w:val="20"/>
        </w:rPr>
      </w:pPr>
    </w:p>
    <w:p w14:paraId="45CD7463" w14:textId="77777777" w:rsidR="004A7A9F" w:rsidRPr="00D41BFC" w:rsidRDefault="004A7A9F" w:rsidP="004A7A9F">
      <w:pPr>
        <w:jc w:val="both"/>
        <w:rPr>
          <w:rFonts w:ascii="Arial" w:hAnsi="Arial" w:cs="Arial"/>
          <w:b/>
          <w:i/>
          <w:sz w:val="20"/>
          <w:szCs w:val="20"/>
        </w:rPr>
      </w:pPr>
      <w:r w:rsidRPr="00D41BFC">
        <w:rPr>
          <w:rFonts w:ascii="Arial" w:hAnsi="Arial" w:cs="Arial"/>
          <w:b/>
          <w:i/>
          <w:sz w:val="20"/>
          <w:szCs w:val="20"/>
        </w:rPr>
        <w:t xml:space="preserve">ENSURE THAT YOUR CASE STUDY IS ATTACHED TO YOUR MESSAGE AS </w:t>
      </w:r>
      <w:r w:rsidRPr="00D41BFC">
        <w:rPr>
          <w:rFonts w:ascii="Arial" w:hAnsi="Arial" w:cs="Arial"/>
          <w:b/>
          <w:i/>
          <w:sz w:val="20"/>
          <w:szCs w:val="20"/>
          <w:u w:val="single"/>
        </w:rPr>
        <w:t>ONE</w:t>
      </w:r>
      <w:r w:rsidRPr="00D41BFC">
        <w:rPr>
          <w:rFonts w:ascii="Arial" w:hAnsi="Arial" w:cs="Arial"/>
          <w:b/>
          <w:i/>
          <w:sz w:val="20"/>
          <w:szCs w:val="20"/>
        </w:rPr>
        <w:t xml:space="preserve"> DOCUMENT ONLY. </w:t>
      </w:r>
    </w:p>
    <w:p w14:paraId="75F6C604" w14:textId="77777777" w:rsidR="004A7A9F" w:rsidRPr="00D41BFC" w:rsidRDefault="004A7A9F" w:rsidP="004A7A9F">
      <w:pPr>
        <w:rPr>
          <w:rFonts w:ascii="Arial" w:hAnsi="Arial" w:cs="Arial"/>
          <w:i/>
          <w:sz w:val="20"/>
          <w:szCs w:val="20"/>
        </w:rPr>
      </w:pPr>
    </w:p>
    <w:p w14:paraId="17176F4E" w14:textId="77777777" w:rsidR="004A7A9F" w:rsidRPr="00D41BFC" w:rsidRDefault="004A7A9F" w:rsidP="004A7A9F">
      <w:pPr>
        <w:jc w:val="both"/>
        <w:rPr>
          <w:rFonts w:ascii="Arial" w:hAnsi="Arial" w:cs="Arial"/>
          <w:sz w:val="20"/>
          <w:szCs w:val="20"/>
        </w:rPr>
      </w:pPr>
      <w:r w:rsidRPr="00D41BFC">
        <w:rPr>
          <w:rFonts w:ascii="Arial" w:hAnsi="Arial" w:cs="Arial"/>
          <w:sz w:val="20"/>
          <w:szCs w:val="20"/>
        </w:rPr>
        <w:t xml:space="preserve">If you do not receive a receipt email from the office please contact us to make sure your work has been received.  </w:t>
      </w:r>
    </w:p>
    <w:p w14:paraId="7915D3E1" w14:textId="77777777" w:rsidR="004A7A9F" w:rsidRPr="00D41BFC" w:rsidRDefault="004A7A9F" w:rsidP="004A7A9F">
      <w:pPr>
        <w:pStyle w:val="Heading5"/>
        <w:jc w:val="center"/>
        <w:rPr>
          <w:rFonts w:ascii="Arial" w:hAnsi="Arial" w:cs="Arial"/>
          <w:b w:val="0"/>
          <w:i w:val="0"/>
          <w:sz w:val="20"/>
          <w:szCs w:val="20"/>
        </w:rPr>
      </w:pPr>
      <w:r w:rsidRPr="00D41BFC">
        <w:rPr>
          <w:rFonts w:ascii="Arial" w:hAnsi="Arial" w:cs="Arial"/>
          <w:b w:val="0"/>
          <w:sz w:val="20"/>
          <w:szCs w:val="20"/>
        </w:rPr>
        <w:t>OR</w:t>
      </w:r>
    </w:p>
    <w:p w14:paraId="556E690E" w14:textId="77777777" w:rsidR="004A7A9F" w:rsidRPr="00D41BFC" w:rsidRDefault="004A7A9F" w:rsidP="004A7A9F">
      <w:pPr>
        <w:jc w:val="both"/>
        <w:rPr>
          <w:rFonts w:ascii="Arial" w:hAnsi="Arial" w:cs="Arial"/>
          <w:sz w:val="20"/>
          <w:szCs w:val="20"/>
        </w:rPr>
      </w:pPr>
      <w:r w:rsidRPr="00D41BFC">
        <w:rPr>
          <w:rFonts w:ascii="Arial" w:hAnsi="Arial" w:cs="Arial"/>
          <w:sz w:val="20"/>
          <w:szCs w:val="20"/>
        </w:rPr>
        <w:t xml:space="preserve">2. POST— Hand written reports are acceptable but will take longer to process we make a £25 charge to cover our administration costs. </w:t>
      </w:r>
    </w:p>
    <w:p w14:paraId="07C123EB" w14:textId="77777777" w:rsidR="004A7A9F" w:rsidRPr="00D41BFC" w:rsidRDefault="004A7A9F" w:rsidP="004A7A9F">
      <w:pPr>
        <w:jc w:val="both"/>
        <w:rPr>
          <w:rFonts w:ascii="Arial" w:hAnsi="Arial" w:cs="Arial"/>
          <w:i/>
          <w:sz w:val="20"/>
          <w:szCs w:val="20"/>
        </w:rPr>
      </w:pPr>
    </w:p>
    <w:p w14:paraId="178B9C15" w14:textId="77777777" w:rsidR="004A7A9F" w:rsidRPr="00D41BFC" w:rsidRDefault="004A7A9F" w:rsidP="004A7A9F">
      <w:pPr>
        <w:jc w:val="both"/>
        <w:rPr>
          <w:rFonts w:ascii="Arial" w:hAnsi="Arial" w:cs="Arial"/>
          <w:noProof/>
          <w:color w:val="008080"/>
          <w:sz w:val="20"/>
          <w:szCs w:val="20"/>
        </w:rPr>
      </w:pPr>
      <w:r w:rsidRPr="00D41BFC">
        <w:rPr>
          <w:rFonts w:ascii="Arial" w:hAnsi="Arial" w:cs="Arial"/>
          <w:sz w:val="20"/>
          <w:szCs w:val="20"/>
        </w:rPr>
        <w:t xml:space="preserve">Please contact the office if you wish to submit by post – 01382 451188  </w:t>
      </w:r>
      <w:r w:rsidRPr="00D41BFC">
        <w:rPr>
          <w:rFonts w:ascii="Arial" w:hAnsi="Arial" w:cs="Arial"/>
          <w:noProof/>
          <w:color w:val="008080"/>
          <w:sz w:val="20"/>
          <w:szCs w:val="20"/>
        </w:rPr>
        <w:t xml:space="preserve">        </w:t>
      </w:r>
    </w:p>
    <w:p w14:paraId="61EF7D76" w14:textId="77777777" w:rsidR="00D41BFC" w:rsidRDefault="00D41BFC" w:rsidP="004A7A9F">
      <w:pPr>
        <w:jc w:val="both"/>
        <w:rPr>
          <w:rFonts w:ascii="Arial" w:hAnsi="Arial" w:cs="Arial"/>
          <w:b/>
          <w:sz w:val="20"/>
          <w:szCs w:val="20"/>
        </w:rPr>
      </w:pPr>
    </w:p>
    <w:p w14:paraId="3BACFBAC" w14:textId="77777777" w:rsidR="004A7A9F" w:rsidRPr="00D41BFC" w:rsidRDefault="004A7A9F" w:rsidP="004A7A9F">
      <w:pPr>
        <w:jc w:val="both"/>
        <w:rPr>
          <w:rFonts w:ascii="Arial" w:hAnsi="Arial" w:cs="Arial"/>
          <w:b/>
          <w:sz w:val="20"/>
          <w:szCs w:val="20"/>
        </w:rPr>
      </w:pPr>
      <w:r w:rsidRPr="00D41BFC">
        <w:rPr>
          <w:rFonts w:ascii="Arial" w:hAnsi="Arial" w:cs="Arial"/>
          <w:b/>
          <w:sz w:val="20"/>
          <w:szCs w:val="20"/>
        </w:rPr>
        <w:t xml:space="preserve">PLEASE KEEP A COPY OF YOUR CASE STUDY FOR YOUR RECORDS. IT IS </w:t>
      </w:r>
      <w:r w:rsidRPr="00D41BFC">
        <w:rPr>
          <w:rFonts w:ascii="Arial" w:hAnsi="Arial" w:cs="Arial"/>
          <w:b/>
          <w:sz w:val="20"/>
          <w:szCs w:val="20"/>
          <w:u w:val="single"/>
        </w:rPr>
        <w:t>YOUR</w:t>
      </w:r>
      <w:r w:rsidRPr="00D41BFC">
        <w:rPr>
          <w:rFonts w:ascii="Arial" w:hAnsi="Arial" w:cs="Arial"/>
          <w:b/>
          <w:sz w:val="20"/>
          <w:szCs w:val="20"/>
        </w:rPr>
        <w:t xml:space="preserve"> RESPONSIBILITY TO ENSURE THAT WE HAVE RECEIVED YOUR CASE STUDY REPORT.  </w:t>
      </w:r>
    </w:p>
    <w:p w14:paraId="763FCD39" w14:textId="77777777" w:rsidR="00B437BD" w:rsidRDefault="00B437BD" w:rsidP="004A7A9F">
      <w:pPr>
        <w:ind w:right="-508"/>
        <w:rPr>
          <w:rFonts w:cs="Arial"/>
          <w:i/>
          <w:sz w:val="20"/>
          <w:szCs w:val="20"/>
        </w:rPr>
      </w:pPr>
    </w:p>
    <w:p w14:paraId="08B0F873" w14:textId="77777777" w:rsidR="00B437BD" w:rsidRDefault="00B437BD" w:rsidP="004A7A9F">
      <w:pPr>
        <w:ind w:right="-508"/>
        <w:rPr>
          <w:rFonts w:cs="Arial"/>
          <w:i/>
          <w:sz w:val="20"/>
          <w:szCs w:val="20"/>
        </w:rPr>
      </w:pPr>
    </w:p>
    <w:p w14:paraId="08380742" w14:textId="77777777" w:rsidR="004A7A9F" w:rsidRDefault="004A7A9F" w:rsidP="004A7A9F">
      <w:pPr>
        <w:ind w:right="-508"/>
        <w:rPr>
          <w:rFonts w:cs="Arial"/>
          <w:i/>
          <w:sz w:val="20"/>
          <w:szCs w:val="20"/>
        </w:rPr>
      </w:pPr>
    </w:p>
    <w:p w14:paraId="687B1A48" w14:textId="0D5FCF76" w:rsidR="004A7A9F" w:rsidRDefault="00165F5C" w:rsidP="004A7A9F">
      <w:pPr>
        <w:pStyle w:val="Title"/>
        <w:rPr>
          <w:rFonts w:cs="Arial"/>
          <w:sz w:val="40"/>
        </w:rPr>
      </w:pPr>
      <w:r>
        <w:rPr>
          <w:noProof/>
          <w:sz w:val="28"/>
        </w:rPr>
        <mc:AlternateContent>
          <mc:Choice Requires="wps">
            <w:drawing>
              <wp:anchor distT="0" distB="0" distL="114300" distR="114300" simplePos="0" relativeHeight="251657728" behindDoc="0" locked="0" layoutInCell="1" allowOverlap="1" wp14:anchorId="026B307D" wp14:editId="1A56C211">
                <wp:simplePos x="0" y="0"/>
                <wp:positionH relativeFrom="column">
                  <wp:posOffset>-213360</wp:posOffset>
                </wp:positionH>
                <wp:positionV relativeFrom="paragraph">
                  <wp:posOffset>31750</wp:posOffset>
                </wp:positionV>
                <wp:extent cx="6223635" cy="5305425"/>
                <wp:effectExtent l="15240" t="12700" r="19050" b="1587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635" cy="53054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B02F2" id="Rectangle 26" o:spid="_x0000_s1026" style="position:absolute;margin-left:-16.8pt;margin-top:2.5pt;width:490.05pt;height:4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" filled="f" strokeweight="2pt"/>
            </w:pict>
          </mc:Fallback>
        </mc:AlternateContent>
      </w:r>
    </w:p>
    <w:p w14:paraId="55AC3BE8" w14:textId="77777777" w:rsidR="004A7A9F" w:rsidRDefault="004A7A9F" w:rsidP="004A7A9F">
      <w:pPr>
        <w:rPr>
          <w:sz w:val="16"/>
          <w:szCs w:val="16"/>
        </w:rPr>
      </w:pPr>
    </w:p>
    <w:p w14:paraId="4B8327DF" w14:textId="77777777" w:rsidR="004A7A9F" w:rsidRDefault="004A7A9F" w:rsidP="004A7A9F">
      <w:pPr>
        <w:pStyle w:val="Title"/>
        <w:rPr>
          <w:rFonts w:cs="Arial"/>
          <w:sz w:val="40"/>
        </w:rPr>
      </w:pPr>
      <w:r>
        <w:rPr>
          <w:rFonts w:cs="Arial"/>
          <w:sz w:val="40"/>
        </w:rPr>
        <w:t>SAMPLE COVER SHEET</w:t>
      </w:r>
    </w:p>
    <w:p w14:paraId="019D61C5" w14:textId="77777777" w:rsidR="004A7A9F" w:rsidRDefault="004A7A9F" w:rsidP="004A7A9F">
      <w:pPr>
        <w:jc w:val="center"/>
        <w:rPr>
          <w:rFonts w:cs="Arial"/>
          <w:b/>
          <w:sz w:val="28"/>
        </w:rPr>
      </w:pPr>
    </w:p>
    <w:p w14:paraId="0DBC682F" w14:textId="77777777" w:rsidR="004A7A9F" w:rsidRDefault="004A7A9F" w:rsidP="004A7A9F">
      <w:pPr>
        <w:jc w:val="center"/>
        <w:rPr>
          <w:rFonts w:cs="Arial"/>
          <w:b/>
          <w:sz w:val="28"/>
        </w:rPr>
      </w:pPr>
    </w:p>
    <w:p w14:paraId="0FF58D99" w14:textId="77777777" w:rsidR="004A7A9F" w:rsidRDefault="004A7A9F" w:rsidP="004A7A9F">
      <w:pPr>
        <w:jc w:val="center"/>
        <w:rPr>
          <w:rFonts w:cs="Arial"/>
          <w:b/>
          <w:sz w:val="28"/>
        </w:rPr>
      </w:pPr>
    </w:p>
    <w:p w14:paraId="5A45E03D" w14:textId="77777777" w:rsidR="004A7A9F" w:rsidRDefault="004A7A9F" w:rsidP="004A7A9F">
      <w:pPr>
        <w:rPr>
          <w:rFonts w:cs="Arial"/>
          <w:sz w:val="36"/>
        </w:rPr>
      </w:pPr>
      <w:r>
        <w:rPr>
          <w:rFonts w:cs="Arial"/>
          <w:sz w:val="36"/>
        </w:rPr>
        <w:t>Your name:</w:t>
      </w:r>
    </w:p>
    <w:p w14:paraId="45B86874" w14:textId="77777777" w:rsidR="004A7A9F" w:rsidRDefault="004A7A9F" w:rsidP="004A7A9F">
      <w:pPr>
        <w:rPr>
          <w:rFonts w:cs="Arial"/>
          <w:sz w:val="36"/>
        </w:rPr>
      </w:pPr>
    </w:p>
    <w:p w14:paraId="4E8BF5AB" w14:textId="77777777" w:rsidR="004A7A9F" w:rsidRDefault="004A7A9F" w:rsidP="004A7A9F">
      <w:pPr>
        <w:rPr>
          <w:rFonts w:cs="Arial"/>
          <w:sz w:val="36"/>
        </w:rPr>
      </w:pPr>
    </w:p>
    <w:p w14:paraId="6A5C7E8E" w14:textId="77777777" w:rsidR="004A7A9F" w:rsidRDefault="004A7A9F" w:rsidP="004A7A9F">
      <w:pPr>
        <w:rPr>
          <w:rFonts w:cs="Arial"/>
          <w:sz w:val="36"/>
        </w:rPr>
      </w:pPr>
      <w:r>
        <w:rPr>
          <w:rFonts w:cs="Arial"/>
          <w:sz w:val="36"/>
        </w:rPr>
        <w:t>Course Type:</w:t>
      </w:r>
    </w:p>
    <w:p w14:paraId="796FFAD4" w14:textId="77777777" w:rsidR="004A7A9F" w:rsidRDefault="004A7A9F" w:rsidP="004A7A9F">
      <w:pPr>
        <w:rPr>
          <w:rFonts w:cs="Arial"/>
          <w:sz w:val="36"/>
        </w:rPr>
      </w:pPr>
    </w:p>
    <w:p w14:paraId="57F690C6" w14:textId="77777777" w:rsidR="004A7A9F" w:rsidRDefault="004A7A9F" w:rsidP="004A7A9F">
      <w:pPr>
        <w:rPr>
          <w:rFonts w:cs="Arial"/>
          <w:sz w:val="36"/>
          <w:lang w:val="fr-FR"/>
        </w:rPr>
      </w:pPr>
    </w:p>
    <w:p w14:paraId="291CDC37" w14:textId="77777777" w:rsidR="004A7A9F" w:rsidRDefault="004A7A9F" w:rsidP="004A7A9F">
      <w:pPr>
        <w:rPr>
          <w:rFonts w:cs="Arial"/>
          <w:sz w:val="36"/>
          <w:lang w:val="fr-FR"/>
        </w:rPr>
      </w:pPr>
      <w:r>
        <w:rPr>
          <w:rFonts w:cs="Arial"/>
          <w:sz w:val="36"/>
          <w:lang w:val="fr-FR"/>
        </w:rPr>
        <w:t>Course venue:</w:t>
      </w:r>
    </w:p>
    <w:p w14:paraId="5338ED1E" w14:textId="77777777" w:rsidR="004A7A9F" w:rsidRDefault="004A7A9F" w:rsidP="004A7A9F">
      <w:pPr>
        <w:rPr>
          <w:rFonts w:cs="Arial"/>
          <w:sz w:val="36"/>
          <w:lang w:val="fr-FR"/>
        </w:rPr>
      </w:pPr>
    </w:p>
    <w:p w14:paraId="49ED6825" w14:textId="77777777" w:rsidR="004A7A9F" w:rsidRDefault="004A7A9F" w:rsidP="004A7A9F">
      <w:pPr>
        <w:rPr>
          <w:rFonts w:cs="Arial"/>
          <w:sz w:val="36"/>
          <w:lang w:val="fr-FR"/>
        </w:rPr>
      </w:pPr>
    </w:p>
    <w:p w14:paraId="33C141E3" w14:textId="77777777" w:rsidR="004A7A9F" w:rsidRDefault="004A7A9F" w:rsidP="004A7A9F">
      <w:pPr>
        <w:rPr>
          <w:rFonts w:cs="Arial"/>
          <w:sz w:val="36"/>
          <w:lang w:val="fr-FR"/>
        </w:rPr>
      </w:pPr>
      <w:r>
        <w:rPr>
          <w:rFonts w:cs="Arial"/>
          <w:sz w:val="36"/>
          <w:lang w:val="fr-FR"/>
        </w:rPr>
        <w:t>Course dates:</w:t>
      </w:r>
    </w:p>
    <w:p w14:paraId="18097144" w14:textId="77777777" w:rsidR="004A7A9F" w:rsidRDefault="004A7A9F" w:rsidP="004A7A9F">
      <w:pPr>
        <w:rPr>
          <w:rFonts w:cs="Arial"/>
          <w:sz w:val="36"/>
          <w:lang w:val="fr-FR"/>
        </w:rPr>
      </w:pPr>
    </w:p>
    <w:p w14:paraId="3D4B0257" w14:textId="77777777" w:rsidR="004A7A9F" w:rsidRDefault="004A7A9F" w:rsidP="004A7A9F">
      <w:pPr>
        <w:rPr>
          <w:rFonts w:cs="Arial"/>
          <w:sz w:val="36"/>
          <w:lang w:val="fr-FR"/>
        </w:rPr>
      </w:pPr>
    </w:p>
    <w:p w14:paraId="01A585C5" w14:textId="77777777" w:rsidR="004A7A9F" w:rsidRDefault="004A7A9F" w:rsidP="004A7A9F">
      <w:pPr>
        <w:rPr>
          <w:rFonts w:cs="Arial"/>
          <w:sz w:val="36"/>
          <w:lang w:val="fr-FR"/>
        </w:rPr>
      </w:pPr>
      <w:r>
        <w:rPr>
          <w:rFonts w:cs="Arial"/>
          <w:sz w:val="36"/>
          <w:lang w:val="fr-FR"/>
        </w:rPr>
        <w:lastRenderedPageBreak/>
        <w:t>Lecturer’s name:</w:t>
      </w:r>
    </w:p>
    <w:p w14:paraId="460998F4" w14:textId="77777777" w:rsidR="00A3262D" w:rsidRDefault="00A3262D" w:rsidP="003469CE"/>
    <w:sectPr w:rsidR="00A3262D" w:rsidSect="00D535C4">
      <w:headerReference w:type="default" r:id="rId9"/>
      <w:footerReference w:type="default" r:id="rId10"/>
      <w:pgSz w:w="12240" w:h="15840"/>
      <w:pgMar w:top="1440" w:right="1440" w:bottom="1440" w:left="1440"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DB5C0" w14:textId="77777777" w:rsidR="00DB5141" w:rsidRDefault="00DB5141">
      <w:r>
        <w:separator/>
      </w:r>
    </w:p>
  </w:endnote>
  <w:endnote w:type="continuationSeparator" w:id="0">
    <w:p w14:paraId="226658BD" w14:textId="77777777" w:rsidR="00DB5141" w:rsidRDefault="00DB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EC9A" w14:textId="77777777" w:rsidR="00D535C4" w:rsidRDefault="00D535C4" w:rsidP="004C328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2DC1">
      <w:rPr>
        <w:rStyle w:val="PageNumber"/>
        <w:noProof/>
      </w:rPr>
      <w:t>2</w:t>
    </w:r>
    <w:r>
      <w:rPr>
        <w:rStyle w:val="PageNumber"/>
      </w:rPr>
      <w:fldChar w:fldCharType="end"/>
    </w:r>
  </w:p>
  <w:p w14:paraId="2CE79EEC" w14:textId="77777777" w:rsidR="00D535C4" w:rsidRDefault="00D535C4" w:rsidP="003469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18F15" w14:textId="77777777" w:rsidR="00DB5141" w:rsidRDefault="00DB5141">
      <w:r>
        <w:separator/>
      </w:r>
    </w:p>
  </w:footnote>
  <w:footnote w:type="continuationSeparator" w:id="0">
    <w:p w14:paraId="52E6D88B" w14:textId="77777777" w:rsidR="00DB5141" w:rsidRDefault="00DB5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844C98" w14:textId="77777777" w:rsidR="00A02FEA" w:rsidRDefault="00A02FEA">
    <w:pPr>
      <w:pStyle w:val="Header"/>
    </w:pPr>
    <w:r>
      <w:t>BL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A3612"/>
    <w:multiLevelType w:val="hybridMultilevel"/>
    <w:tmpl w:val="249AAE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D0B718E"/>
    <w:multiLevelType w:val="singleLevel"/>
    <w:tmpl w:val="883AAB28"/>
    <w:lvl w:ilvl="0">
      <w:start w:val="1"/>
      <w:numFmt w:val="bullet"/>
      <w:lvlText w:val=""/>
      <w:lvlJc w:val="left"/>
      <w:pPr>
        <w:tabs>
          <w:tab w:val="num" w:pos="360"/>
        </w:tabs>
        <w:ind w:left="360" w:hanging="360"/>
      </w:pPr>
      <w:rPr>
        <w:rFonts w:ascii="Wingdings" w:hAnsi="Wingdings" w:hint="default"/>
        <w:sz w:val="28"/>
        <w:szCs w:val="28"/>
      </w:rPr>
    </w:lvl>
  </w:abstractNum>
  <w:abstractNum w:abstractNumId="2" w15:restartNumberingAfterBreak="0">
    <w:nsid w:val="52D501F6"/>
    <w:multiLevelType w:val="hybridMultilevel"/>
    <w:tmpl w:val="DF8A4552"/>
    <w:lvl w:ilvl="0" w:tplc="FFFFFFF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599A378D"/>
    <w:multiLevelType w:val="singleLevel"/>
    <w:tmpl w:val="883AAB28"/>
    <w:lvl w:ilvl="0">
      <w:start w:val="1"/>
      <w:numFmt w:val="bullet"/>
      <w:lvlText w:val=""/>
      <w:lvlJc w:val="left"/>
      <w:pPr>
        <w:tabs>
          <w:tab w:val="num" w:pos="360"/>
        </w:tabs>
        <w:ind w:left="360" w:hanging="360"/>
      </w:pPr>
      <w:rPr>
        <w:rFonts w:ascii="Wingdings" w:hAnsi="Wingdings" w:cs="Wingdings" w:hint="default"/>
        <w:sz w:val="28"/>
        <w:szCs w:val="28"/>
      </w:rPr>
    </w:lvl>
  </w:abstractNum>
  <w:num w:numId="1">
    <w:abstractNumId w:val="2"/>
  </w:num>
  <w:num w:numId="2">
    <w:abstractNumId w:val="3"/>
  </w:num>
  <w:num w:numId="3">
    <w:abstractNumId w:val="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CE"/>
    <w:rsid w:val="00015BCD"/>
    <w:rsid w:val="0007460B"/>
    <w:rsid w:val="000B22F7"/>
    <w:rsid w:val="00114231"/>
    <w:rsid w:val="00165F5C"/>
    <w:rsid w:val="00174573"/>
    <w:rsid w:val="001978E6"/>
    <w:rsid w:val="001A2DC1"/>
    <w:rsid w:val="00266CBF"/>
    <w:rsid w:val="002845D8"/>
    <w:rsid w:val="002F22CB"/>
    <w:rsid w:val="003469CE"/>
    <w:rsid w:val="003E3137"/>
    <w:rsid w:val="004A7A9F"/>
    <w:rsid w:val="004C3286"/>
    <w:rsid w:val="00532658"/>
    <w:rsid w:val="00607A9F"/>
    <w:rsid w:val="00691F21"/>
    <w:rsid w:val="006A6A90"/>
    <w:rsid w:val="006F2C92"/>
    <w:rsid w:val="00742EC1"/>
    <w:rsid w:val="007503FC"/>
    <w:rsid w:val="007504DE"/>
    <w:rsid w:val="007C00DE"/>
    <w:rsid w:val="007C4665"/>
    <w:rsid w:val="0085595B"/>
    <w:rsid w:val="00874857"/>
    <w:rsid w:val="008873B9"/>
    <w:rsid w:val="008F3DE1"/>
    <w:rsid w:val="00956D11"/>
    <w:rsid w:val="009803AC"/>
    <w:rsid w:val="00A02FEA"/>
    <w:rsid w:val="00A3262D"/>
    <w:rsid w:val="00A52150"/>
    <w:rsid w:val="00AA4691"/>
    <w:rsid w:val="00AE4659"/>
    <w:rsid w:val="00B437BD"/>
    <w:rsid w:val="00BE103F"/>
    <w:rsid w:val="00BF143A"/>
    <w:rsid w:val="00C078DD"/>
    <w:rsid w:val="00C266A8"/>
    <w:rsid w:val="00C31578"/>
    <w:rsid w:val="00C36826"/>
    <w:rsid w:val="00CC3563"/>
    <w:rsid w:val="00D0064D"/>
    <w:rsid w:val="00D17FBF"/>
    <w:rsid w:val="00D41BFC"/>
    <w:rsid w:val="00D535C4"/>
    <w:rsid w:val="00D72549"/>
    <w:rsid w:val="00DA3D61"/>
    <w:rsid w:val="00DB5141"/>
    <w:rsid w:val="00E73BD1"/>
    <w:rsid w:val="00ED5C90"/>
    <w:rsid w:val="00F3694B"/>
    <w:rsid w:val="00F63824"/>
    <w:rsid w:val="00FC7C62"/>
    <w:rsid w:val="00FD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DB165"/>
  <w15:docId w15:val="{CB2BEF03-8572-447A-90F5-C4B432D7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9CE"/>
    <w:rPr>
      <w:sz w:val="24"/>
      <w:szCs w:val="24"/>
      <w:lang w:eastAsia="en-US"/>
    </w:rPr>
  </w:style>
  <w:style w:type="paragraph" w:styleId="Heading1">
    <w:name w:val="heading 1"/>
    <w:basedOn w:val="Normal"/>
    <w:next w:val="Normal"/>
    <w:link w:val="Heading1Char"/>
    <w:uiPriority w:val="99"/>
    <w:qFormat/>
    <w:rsid w:val="003469CE"/>
    <w:pPr>
      <w:keepNext/>
      <w:spacing w:before="240" w:after="60"/>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3469CE"/>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3469C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1613"/>
    <w:rPr>
      <w:rFonts w:ascii="Cambria" w:eastAsia="Times New Roman" w:hAnsi="Cambria" w:cs="Times New Roman"/>
      <w:b/>
      <w:bCs/>
      <w:kern w:val="32"/>
      <w:sz w:val="32"/>
      <w:szCs w:val="32"/>
      <w:lang w:val="en-GB"/>
    </w:rPr>
  </w:style>
  <w:style w:type="character" w:customStyle="1" w:styleId="Heading3Char">
    <w:name w:val="Heading 3 Char"/>
    <w:link w:val="Heading3"/>
    <w:uiPriority w:val="9"/>
    <w:semiHidden/>
    <w:rsid w:val="004E1613"/>
    <w:rPr>
      <w:rFonts w:ascii="Cambria" w:eastAsia="Times New Roman" w:hAnsi="Cambria" w:cs="Times New Roman"/>
      <w:b/>
      <w:bCs/>
      <w:sz w:val="26"/>
      <w:szCs w:val="26"/>
      <w:lang w:val="en-GB"/>
    </w:rPr>
  </w:style>
  <w:style w:type="character" w:customStyle="1" w:styleId="Heading5Char">
    <w:name w:val="Heading 5 Char"/>
    <w:link w:val="Heading5"/>
    <w:uiPriority w:val="9"/>
    <w:semiHidden/>
    <w:rsid w:val="004E1613"/>
    <w:rPr>
      <w:rFonts w:ascii="Calibri" w:eastAsia="Times New Roman" w:hAnsi="Calibri" w:cs="Times New Roman"/>
      <w:b/>
      <w:bCs/>
      <w:i/>
      <w:iCs/>
      <w:sz w:val="26"/>
      <w:szCs w:val="26"/>
      <w:lang w:val="en-GB"/>
    </w:rPr>
  </w:style>
  <w:style w:type="paragraph" w:styleId="Title">
    <w:name w:val="Title"/>
    <w:basedOn w:val="Normal"/>
    <w:link w:val="TitleChar"/>
    <w:qFormat/>
    <w:rsid w:val="003469CE"/>
    <w:pPr>
      <w:jc w:val="center"/>
    </w:pPr>
    <w:rPr>
      <w:b/>
      <w:bCs/>
      <w:sz w:val="32"/>
      <w:szCs w:val="32"/>
    </w:rPr>
  </w:style>
  <w:style w:type="character" w:customStyle="1" w:styleId="TitleChar">
    <w:name w:val="Title Char"/>
    <w:link w:val="Title"/>
    <w:rsid w:val="004E1613"/>
    <w:rPr>
      <w:rFonts w:ascii="Cambria" w:eastAsia="Times New Roman" w:hAnsi="Cambria" w:cs="Times New Roman"/>
      <w:b/>
      <w:bCs/>
      <w:kern w:val="28"/>
      <w:sz w:val="32"/>
      <w:szCs w:val="32"/>
      <w:lang w:val="en-GB"/>
    </w:rPr>
  </w:style>
  <w:style w:type="paragraph" w:styleId="BodyText2">
    <w:name w:val="Body Text 2"/>
    <w:basedOn w:val="Normal"/>
    <w:link w:val="BodyText2Char"/>
    <w:uiPriority w:val="99"/>
    <w:rsid w:val="003469CE"/>
    <w:pPr>
      <w:spacing w:line="360" w:lineRule="auto"/>
      <w:jc w:val="both"/>
    </w:pPr>
    <w:rPr>
      <w:rFonts w:ascii="Arial" w:hAnsi="Arial" w:cs="Arial"/>
      <w:lang w:val="en-US"/>
    </w:rPr>
  </w:style>
  <w:style w:type="character" w:customStyle="1" w:styleId="BodyText2Char">
    <w:name w:val="Body Text 2 Char"/>
    <w:link w:val="BodyText2"/>
    <w:uiPriority w:val="99"/>
    <w:semiHidden/>
    <w:rsid w:val="004E1613"/>
    <w:rPr>
      <w:sz w:val="24"/>
      <w:szCs w:val="24"/>
      <w:lang w:val="en-GB"/>
    </w:rPr>
  </w:style>
  <w:style w:type="character" w:styleId="Hyperlink">
    <w:name w:val="Hyperlink"/>
    <w:rsid w:val="003469CE"/>
    <w:rPr>
      <w:color w:val="0000FF"/>
      <w:u w:val="single"/>
    </w:rPr>
  </w:style>
  <w:style w:type="paragraph" w:styleId="BodyTextIndent">
    <w:name w:val="Body Text Indent"/>
    <w:basedOn w:val="Normal"/>
    <w:link w:val="BodyTextIndentChar"/>
    <w:uiPriority w:val="99"/>
    <w:rsid w:val="003469CE"/>
    <w:pPr>
      <w:spacing w:after="120"/>
      <w:ind w:left="283"/>
    </w:pPr>
    <w:rPr>
      <w:lang w:val="en-US"/>
    </w:rPr>
  </w:style>
  <w:style w:type="character" w:customStyle="1" w:styleId="BodyTextIndentChar">
    <w:name w:val="Body Text Indent Char"/>
    <w:link w:val="BodyTextIndent"/>
    <w:uiPriority w:val="99"/>
    <w:semiHidden/>
    <w:rsid w:val="004E1613"/>
    <w:rPr>
      <w:sz w:val="24"/>
      <w:szCs w:val="24"/>
      <w:lang w:val="en-GB"/>
    </w:rPr>
  </w:style>
  <w:style w:type="paragraph" w:styleId="BodyText3">
    <w:name w:val="Body Text 3"/>
    <w:basedOn w:val="Normal"/>
    <w:link w:val="BodyText3Char"/>
    <w:uiPriority w:val="99"/>
    <w:rsid w:val="003469CE"/>
    <w:pPr>
      <w:spacing w:after="120"/>
    </w:pPr>
    <w:rPr>
      <w:sz w:val="16"/>
      <w:szCs w:val="16"/>
    </w:rPr>
  </w:style>
  <w:style w:type="character" w:customStyle="1" w:styleId="BodyText3Char">
    <w:name w:val="Body Text 3 Char"/>
    <w:link w:val="BodyText3"/>
    <w:uiPriority w:val="99"/>
    <w:semiHidden/>
    <w:rsid w:val="004E1613"/>
    <w:rPr>
      <w:sz w:val="16"/>
      <w:szCs w:val="16"/>
      <w:lang w:val="en-GB"/>
    </w:rPr>
  </w:style>
  <w:style w:type="paragraph" w:styleId="Footer">
    <w:name w:val="footer"/>
    <w:basedOn w:val="Normal"/>
    <w:link w:val="FooterChar"/>
    <w:uiPriority w:val="99"/>
    <w:rsid w:val="003469CE"/>
    <w:pPr>
      <w:tabs>
        <w:tab w:val="center" w:pos="4320"/>
        <w:tab w:val="right" w:pos="8640"/>
      </w:tabs>
    </w:pPr>
  </w:style>
  <w:style w:type="character" w:customStyle="1" w:styleId="FooterChar">
    <w:name w:val="Footer Char"/>
    <w:link w:val="Footer"/>
    <w:uiPriority w:val="99"/>
    <w:semiHidden/>
    <w:rsid w:val="004E1613"/>
    <w:rPr>
      <w:sz w:val="24"/>
      <w:szCs w:val="24"/>
      <w:lang w:val="en-GB"/>
    </w:rPr>
  </w:style>
  <w:style w:type="character" w:styleId="PageNumber">
    <w:name w:val="page number"/>
    <w:basedOn w:val="DefaultParagraphFont"/>
    <w:uiPriority w:val="99"/>
    <w:rsid w:val="003469CE"/>
  </w:style>
  <w:style w:type="paragraph" w:styleId="BodyText">
    <w:name w:val="Body Text"/>
    <w:basedOn w:val="Normal"/>
    <w:link w:val="BodyTextChar"/>
    <w:unhideWhenUsed/>
    <w:rsid w:val="00ED5C90"/>
    <w:pPr>
      <w:spacing w:after="120"/>
    </w:pPr>
  </w:style>
  <w:style w:type="character" w:customStyle="1" w:styleId="BodyTextChar">
    <w:name w:val="Body Text Char"/>
    <w:link w:val="BodyText"/>
    <w:uiPriority w:val="99"/>
    <w:semiHidden/>
    <w:rsid w:val="00ED5C90"/>
    <w:rPr>
      <w:sz w:val="24"/>
      <w:szCs w:val="24"/>
      <w:lang w:eastAsia="en-US"/>
    </w:rPr>
  </w:style>
  <w:style w:type="paragraph" w:styleId="ListParagraph">
    <w:name w:val="List Paragraph"/>
    <w:basedOn w:val="Normal"/>
    <w:uiPriority w:val="34"/>
    <w:qFormat/>
    <w:rsid w:val="00D41BFC"/>
    <w:pPr>
      <w:ind w:left="720"/>
    </w:pPr>
  </w:style>
  <w:style w:type="paragraph" w:styleId="Header">
    <w:name w:val="header"/>
    <w:basedOn w:val="Normal"/>
    <w:link w:val="HeaderChar"/>
    <w:uiPriority w:val="99"/>
    <w:semiHidden/>
    <w:unhideWhenUsed/>
    <w:rsid w:val="00A02FEA"/>
    <w:pPr>
      <w:tabs>
        <w:tab w:val="center" w:pos="4513"/>
        <w:tab w:val="right" w:pos="9026"/>
      </w:tabs>
    </w:pPr>
  </w:style>
  <w:style w:type="character" w:customStyle="1" w:styleId="HeaderChar">
    <w:name w:val="Header Char"/>
    <w:link w:val="Header"/>
    <w:uiPriority w:val="99"/>
    <w:semiHidden/>
    <w:rsid w:val="00A02FE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06460">
      <w:bodyDiv w:val="1"/>
      <w:marLeft w:val="0"/>
      <w:marRight w:val="0"/>
      <w:marTop w:val="0"/>
      <w:marBottom w:val="0"/>
      <w:divBdr>
        <w:top w:val="none" w:sz="0" w:space="0" w:color="auto"/>
        <w:left w:val="none" w:sz="0" w:space="0" w:color="auto"/>
        <w:bottom w:val="none" w:sz="0" w:space="0" w:color="auto"/>
        <w:right w:val="none" w:sz="0" w:space="0" w:color="auto"/>
      </w:divBdr>
    </w:div>
    <w:div w:id="481965783">
      <w:bodyDiv w:val="1"/>
      <w:marLeft w:val="0"/>
      <w:marRight w:val="0"/>
      <w:marTop w:val="0"/>
      <w:marBottom w:val="0"/>
      <w:divBdr>
        <w:top w:val="none" w:sz="0" w:space="0" w:color="auto"/>
        <w:left w:val="none" w:sz="0" w:space="0" w:color="auto"/>
        <w:bottom w:val="none" w:sz="0" w:space="0" w:color="auto"/>
        <w:right w:val="none" w:sz="0" w:space="0" w:color="auto"/>
      </w:divBdr>
    </w:div>
    <w:div w:id="1008870883">
      <w:bodyDiv w:val="1"/>
      <w:marLeft w:val="0"/>
      <w:marRight w:val="0"/>
      <w:marTop w:val="0"/>
      <w:marBottom w:val="0"/>
      <w:divBdr>
        <w:top w:val="none" w:sz="0" w:space="0" w:color="auto"/>
        <w:left w:val="none" w:sz="0" w:space="0" w:color="auto"/>
        <w:bottom w:val="none" w:sz="0" w:space="0" w:color="auto"/>
        <w:right w:val="none" w:sz="0" w:space="0" w:color="auto"/>
      </w:divBdr>
    </w:div>
    <w:div w:id="1390153426">
      <w:bodyDiv w:val="1"/>
      <w:marLeft w:val="0"/>
      <w:marRight w:val="0"/>
      <w:marTop w:val="0"/>
      <w:marBottom w:val="0"/>
      <w:divBdr>
        <w:top w:val="none" w:sz="0" w:space="0" w:color="auto"/>
        <w:left w:val="none" w:sz="0" w:space="0" w:color="auto"/>
        <w:bottom w:val="none" w:sz="0" w:space="0" w:color="auto"/>
        <w:right w:val="none" w:sz="0" w:space="0" w:color="auto"/>
      </w:divBdr>
    </w:div>
    <w:div w:id="1487817738">
      <w:bodyDiv w:val="1"/>
      <w:marLeft w:val="0"/>
      <w:marRight w:val="0"/>
      <w:marTop w:val="0"/>
      <w:marBottom w:val="0"/>
      <w:divBdr>
        <w:top w:val="none" w:sz="0" w:space="0" w:color="auto"/>
        <w:left w:val="none" w:sz="0" w:space="0" w:color="auto"/>
        <w:bottom w:val="none" w:sz="0" w:space="0" w:color="auto"/>
        <w:right w:val="none" w:sz="0" w:space="0" w:color="auto"/>
      </w:divBdr>
    </w:div>
    <w:div w:id="190351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rightfoundation.com" TargetMode="External"/><Relationship Id="rId3" Type="http://schemas.openxmlformats.org/officeDocument/2006/relationships/settings" Target="settings.xml"/><Relationship Id="rId7" Type="http://schemas.openxmlformats.org/officeDocument/2006/relationships/hyperlink" Target="mailto:casestudies@wrightfoundatio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WRIGHT Foundation – Pulmonary Rehab</vt:lpstr>
    </vt:vector>
  </TitlesOfParts>
  <Company>Wright Foundation</Company>
  <LinksUpToDate>false</LinksUpToDate>
  <CharactersWithSpaces>4393</CharactersWithSpaces>
  <SharedDoc>false</SharedDoc>
  <HLinks>
    <vt:vector size="12" baseType="variant">
      <vt:variant>
        <vt:i4>2424848</vt:i4>
      </vt:variant>
      <vt:variant>
        <vt:i4>3</vt:i4>
      </vt:variant>
      <vt:variant>
        <vt:i4>0</vt:i4>
      </vt:variant>
      <vt:variant>
        <vt:i4>5</vt:i4>
      </vt:variant>
      <vt:variant>
        <vt:lpwstr>mailto:info@wrightfoundation.com</vt:lpwstr>
      </vt:variant>
      <vt:variant>
        <vt:lpwstr/>
      </vt:variant>
      <vt:variant>
        <vt:i4>3473438</vt:i4>
      </vt:variant>
      <vt:variant>
        <vt:i4>0</vt:i4>
      </vt:variant>
      <vt:variant>
        <vt:i4>0</vt:i4>
      </vt:variant>
      <vt:variant>
        <vt:i4>5</vt:i4>
      </vt:variant>
      <vt:variant>
        <vt:lpwstr>mailto:casestudies@wrightfoundation.com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 Foundation – Pulmonary Rehab</dc:title>
  <dc:subject/>
  <dc:creator>Sharon</dc:creator>
  <cp:keywords/>
  <dc:description/>
  <cp:lastModifiedBy>John Robinson</cp:lastModifiedBy>
  <cp:revision>2</cp:revision>
  <cp:lastPrinted>2010-11-23T14:00:00Z</cp:lastPrinted>
  <dcterms:created xsi:type="dcterms:W3CDTF">2020-06-26T11:10:00Z</dcterms:created>
  <dcterms:modified xsi:type="dcterms:W3CDTF">2020-06-26T11:10:00Z</dcterms:modified>
</cp:coreProperties>
</file>